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2640" w14:textId="7B96B94A" w:rsidR="000856FE" w:rsidRPr="00497932" w:rsidRDefault="000856FE" w:rsidP="000856FE">
      <w:pPr>
        <w:jc w:val="both"/>
      </w:pPr>
      <w:r w:rsidRPr="00497932">
        <w:t xml:space="preserve">Na temelju  članka 391. </w:t>
      </w:r>
      <w:r>
        <w:t xml:space="preserve">stavak 1. </w:t>
      </w:r>
      <w:r w:rsidRPr="00497932">
        <w:t>Zakona o vlasništvu i drugim stvarnim pravima (“Narodne novine” broj 91/96, 68/98, 137/99, 22/00</w:t>
      </w:r>
      <w:r w:rsidRPr="00922406">
        <w:t>, 73/00, 129/00, 114/01, 79/06, 141/06, 146/08, 38/09,</w:t>
      </w:r>
      <w:r w:rsidR="003F3372" w:rsidRPr="00922406">
        <w:t xml:space="preserve"> </w:t>
      </w:r>
      <w:r w:rsidRPr="00922406">
        <w:t>153/09</w:t>
      </w:r>
      <w:r w:rsidR="003F3372" w:rsidRPr="00922406">
        <w:t xml:space="preserve">, </w:t>
      </w:r>
      <w:r w:rsidRPr="00922406">
        <w:t>143/12</w:t>
      </w:r>
      <w:r w:rsidR="003F3372" w:rsidRPr="00922406">
        <w:t xml:space="preserve"> i 152/14</w:t>
      </w:r>
      <w:r w:rsidRPr="00922406">
        <w:t>), članka</w:t>
      </w:r>
      <w:r w:rsidRPr="00922406">
        <w:rPr>
          <w:lang w:val="de-DE"/>
        </w:rPr>
        <w:t xml:space="preserve"> 8. </w:t>
      </w:r>
      <w:proofErr w:type="spellStart"/>
      <w:r w:rsidRPr="00922406">
        <w:rPr>
          <w:lang w:val="de-DE"/>
        </w:rPr>
        <w:t>Odluke</w:t>
      </w:r>
      <w:proofErr w:type="spellEnd"/>
      <w:r w:rsidRPr="00922406">
        <w:rPr>
          <w:lang w:val="de-DE"/>
        </w:rPr>
        <w:t xml:space="preserve"> o </w:t>
      </w:r>
      <w:proofErr w:type="spellStart"/>
      <w:r w:rsidRPr="00922406">
        <w:rPr>
          <w:lang w:val="de-DE"/>
        </w:rPr>
        <w:t>načinu</w:t>
      </w:r>
      <w:proofErr w:type="spellEnd"/>
      <w:r w:rsidRPr="00922406">
        <w:rPr>
          <w:lang w:val="de-DE"/>
        </w:rPr>
        <w:t xml:space="preserve">, </w:t>
      </w:r>
      <w:proofErr w:type="spellStart"/>
      <w:r w:rsidRPr="00922406">
        <w:rPr>
          <w:lang w:val="de-DE"/>
        </w:rPr>
        <w:t>uvjetima</w:t>
      </w:r>
      <w:proofErr w:type="spellEnd"/>
      <w:r w:rsidRPr="00922406">
        <w:rPr>
          <w:lang w:val="de-DE"/>
        </w:rPr>
        <w:t xml:space="preserve"> i </w:t>
      </w:r>
      <w:proofErr w:type="spellStart"/>
      <w:r w:rsidRPr="00922406">
        <w:rPr>
          <w:lang w:val="de-DE"/>
        </w:rPr>
        <w:t>postupku</w:t>
      </w:r>
      <w:proofErr w:type="spellEnd"/>
      <w:r w:rsidRPr="00922406">
        <w:rPr>
          <w:lang w:val="de-DE"/>
        </w:rPr>
        <w:t xml:space="preserve"> </w:t>
      </w:r>
      <w:proofErr w:type="spellStart"/>
      <w:r w:rsidRPr="00922406">
        <w:rPr>
          <w:lang w:val="de-DE"/>
        </w:rPr>
        <w:t>raspolaganja</w:t>
      </w:r>
      <w:proofErr w:type="spellEnd"/>
      <w:r w:rsidRPr="00922406">
        <w:rPr>
          <w:lang w:val="de-DE"/>
        </w:rPr>
        <w:t xml:space="preserve"> </w:t>
      </w:r>
      <w:proofErr w:type="spellStart"/>
      <w:r w:rsidRPr="00922406">
        <w:rPr>
          <w:lang w:val="de-DE"/>
        </w:rPr>
        <w:t>imovinom</w:t>
      </w:r>
      <w:proofErr w:type="spellEnd"/>
      <w:r w:rsidRPr="00922406">
        <w:rPr>
          <w:lang w:val="de-DE"/>
        </w:rPr>
        <w:t xml:space="preserve"> u </w:t>
      </w:r>
      <w:proofErr w:type="spellStart"/>
      <w:r w:rsidRPr="00922406">
        <w:rPr>
          <w:lang w:val="de-DE"/>
        </w:rPr>
        <w:t>vlasništvu</w:t>
      </w:r>
      <w:proofErr w:type="spellEnd"/>
      <w:r w:rsidRPr="00922406">
        <w:rPr>
          <w:lang w:val="de-DE"/>
        </w:rPr>
        <w:t xml:space="preserve"> Grada Opuzena, („</w:t>
      </w:r>
      <w:proofErr w:type="spellStart"/>
      <w:r w:rsidRPr="00922406">
        <w:rPr>
          <w:lang w:val="de-DE"/>
        </w:rPr>
        <w:t>Službeni</w:t>
      </w:r>
      <w:proofErr w:type="spellEnd"/>
      <w:r w:rsidRPr="00922406">
        <w:rPr>
          <w:lang w:val="de-DE"/>
        </w:rPr>
        <w:t xml:space="preserve"> </w:t>
      </w:r>
      <w:proofErr w:type="spellStart"/>
      <w:r w:rsidRPr="00922406">
        <w:rPr>
          <w:lang w:val="de-DE"/>
        </w:rPr>
        <w:t>glasnik</w:t>
      </w:r>
      <w:proofErr w:type="spellEnd"/>
      <w:r w:rsidRPr="00922406">
        <w:rPr>
          <w:lang w:val="de-DE"/>
        </w:rPr>
        <w:t xml:space="preserve"> Grada Opuzena</w:t>
      </w:r>
      <w:r w:rsidR="00922406">
        <w:rPr>
          <w:lang w:val="de-DE"/>
        </w:rPr>
        <w:t>“</w:t>
      </w:r>
      <w:r w:rsidRPr="00922406">
        <w:rPr>
          <w:lang w:val="de-DE"/>
        </w:rPr>
        <w:t xml:space="preserve">, </w:t>
      </w:r>
      <w:proofErr w:type="spellStart"/>
      <w:r w:rsidRPr="00922406">
        <w:rPr>
          <w:lang w:val="de-DE"/>
        </w:rPr>
        <w:t>broj</w:t>
      </w:r>
      <w:proofErr w:type="spellEnd"/>
      <w:r w:rsidRPr="00922406">
        <w:rPr>
          <w:lang w:val="de-DE"/>
        </w:rPr>
        <w:t xml:space="preserve"> 5/14)</w:t>
      </w:r>
      <w:r w:rsidRPr="00922406">
        <w:t xml:space="preserve"> i Odluke o prodaji nekretnina u vlasništvu Grada Opuzena </w:t>
      </w:r>
      <w:r w:rsidRPr="00922406">
        <w:rPr>
          <w:lang w:val="de-DE"/>
        </w:rPr>
        <w:t>(„</w:t>
      </w:r>
      <w:proofErr w:type="spellStart"/>
      <w:r w:rsidRPr="00922406">
        <w:rPr>
          <w:lang w:val="de-DE"/>
        </w:rPr>
        <w:t>Službeni</w:t>
      </w:r>
      <w:proofErr w:type="spellEnd"/>
      <w:r w:rsidRPr="00922406">
        <w:rPr>
          <w:lang w:val="de-DE"/>
        </w:rPr>
        <w:t xml:space="preserve"> </w:t>
      </w:r>
      <w:proofErr w:type="spellStart"/>
      <w:r w:rsidRPr="00922406">
        <w:rPr>
          <w:lang w:val="de-DE"/>
        </w:rPr>
        <w:t>glasnik</w:t>
      </w:r>
      <w:proofErr w:type="spellEnd"/>
      <w:r w:rsidRPr="00922406">
        <w:rPr>
          <w:lang w:val="de-DE"/>
        </w:rPr>
        <w:t xml:space="preserve"> Grada Opuzena</w:t>
      </w:r>
      <w:r w:rsidR="00922406">
        <w:rPr>
          <w:lang w:val="de-DE"/>
        </w:rPr>
        <w:t>“</w:t>
      </w:r>
      <w:r w:rsidRPr="00922406">
        <w:rPr>
          <w:lang w:val="de-DE"/>
        </w:rPr>
        <w:t xml:space="preserve">, </w:t>
      </w:r>
      <w:proofErr w:type="spellStart"/>
      <w:r w:rsidRPr="00922406">
        <w:rPr>
          <w:lang w:val="de-DE"/>
        </w:rPr>
        <w:t>broj</w:t>
      </w:r>
      <w:proofErr w:type="spellEnd"/>
      <w:r w:rsidRPr="00922406">
        <w:rPr>
          <w:lang w:val="de-DE"/>
        </w:rPr>
        <w:t xml:space="preserve"> </w:t>
      </w:r>
      <w:r w:rsidR="003F3372" w:rsidRPr="00922406">
        <w:rPr>
          <w:lang w:val="de-DE"/>
        </w:rPr>
        <w:t>2</w:t>
      </w:r>
      <w:r w:rsidRPr="00922406">
        <w:rPr>
          <w:lang w:val="de-DE"/>
        </w:rPr>
        <w:t>/</w:t>
      </w:r>
      <w:r w:rsidR="003F3372" w:rsidRPr="00922406">
        <w:rPr>
          <w:lang w:val="de-DE"/>
        </w:rPr>
        <w:t>22</w:t>
      </w:r>
      <w:r w:rsidRPr="00922406">
        <w:rPr>
          <w:lang w:val="de-DE"/>
        </w:rPr>
        <w:t xml:space="preserve">), </w:t>
      </w:r>
      <w:r w:rsidRPr="00922406">
        <w:t>Gradonačelnik Grada Opuzena raspisuje</w:t>
      </w:r>
      <w:r w:rsidRPr="00497932">
        <w:t xml:space="preserve"> </w:t>
      </w:r>
      <w:r w:rsidR="00E7786D" w:rsidRPr="009C3B99">
        <w:t>ponovljeni</w:t>
      </w:r>
      <w:r w:rsidRPr="00497932">
        <w:t xml:space="preserve"> </w:t>
      </w:r>
    </w:p>
    <w:p w14:paraId="319030B4" w14:textId="77777777" w:rsidR="000856FE" w:rsidRPr="00497932" w:rsidRDefault="000856FE" w:rsidP="000856FE">
      <w:pPr>
        <w:rPr>
          <w:b/>
        </w:rPr>
      </w:pPr>
    </w:p>
    <w:p w14:paraId="03A93FDD" w14:textId="77777777" w:rsidR="000856FE" w:rsidRDefault="000856FE" w:rsidP="000856FE">
      <w:pPr>
        <w:jc w:val="center"/>
        <w:rPr>
          <w:b/>
        </w:rPr>
      </w:pPr>
      <w:r>
        <w:rPr>
          <w:b/>
        </w:rPr>
        <w:t xml:space="preserve">N A T J E Č A J </w:t>
      </w:r>
    </w:p>
    <w:p w14:paraId="0F03A5EE" w14:textId="77777777" w:rsidR="000856FE" w:rsidRPr="00497932" w:rsidRDefault="000856FE" w:rsidP="000856FE">
      <w:pPr>
        <w:jc w:val="center"/>
        <w:rPr>
          <w:b/>
        </w:rPr>
      </w:pPr>
      <w:r>
        <w:rPr>
          <w:b/>
        </w:rPr>
        <w:t xml:space="preserve">za prodaju </w:t>
      </w:r>
      <w:r w:rsidRPr="00497932">
        <w:rPr>
          <w:b/>
        </w:rPr>
        <w:t>nekretnina u vlasništvu Grada Opuzena</w:t>
      </w:r>
    </w:p>
    <w:p w14:paraId="1A01481F" w14:textId="77777777" w:rsidR="000856FE" w:rsidRPr="00497932" w:rsidRDefault="000856FE" w:rsidP="000856FE"/>
    <w:p w14:paraId="3E388AA1" w14:textId="77777777" w:rsidR="000856FE" w:rsidRDefault="000856FE" w:rsidP="000856FE">
      <w:pPr>
        <w:jc w:val="center"/>
        <w:rPr>
          <w:b/>
        </w:rPr>
      </w:pPr>
      <w:r>
        <w:rPr>
          <w:b/>
        </w:rPr>
        <w:t xml:space="preserve"> </w:t>
      </w:r>
    </w:p>
    <w:p w14:paraId="78C5988F" w14:textId="4EF888C0" w:rsidR="00052D82" w:rsidRPr="003053E3" w:rsidRDefault="000856FE" w:rsidP="00052D82">
      <w:pPr>
        <w:rPr>
          <w:b/>
          <w:sz w:val="22"/>
          <w:szCs w:val="22"/>
        </w:rPr>
      </w:pPr>
      <w:r w:rsidRPr="003053E3">
        <w:rPr>
          <w:b/>
        </w:rPr>
        <w:t>P</w:t>
      </w:r>
      <w:r w:rsidR="00052D82" w:rsidRPr="003053E3">
        <w:rPr>
          <w:b/>
        </w:rPr>
        <w:t xml:space="preserve">redmet </w:t>
      </w:r>
      <w:r w:rsidR="00FB2B3F">
        <w:rPr>
          <w:b/>
        </w:rPr>
        <w:t xml:space="preserve">ovog ponovljenog </w:t>
      </w:r>
      <w:r w:rsidR="00052D82" w:rsidRPr="003053E3">
        <w:rPr>
          <w:b/>
        </w:rPr>
        <w:t>javnog natječaja je prodaja nekretnina-dvaju čestica u vlasništvu Grada Opuzena, građevinsko zemljište s izravnim pristupom na prometnu površinu-izdvojeno građevinsko područje izvan naselja:</w:t>
      </w:r>
    </w:p>
    <w:p w14:paraId="1A2B1343" w14:textId="2E1165AE" w:rsidR="000856FE" w:rsidRPr="0019315F" w:rsidRDefault="000856FE" w:rsidP="003053E3">
      <w:pPr>
        <w:pStyle w:val="NormalWeb"/>
        <w:ind w:left="720"/>
        <w:rPr>
          <w:b/>
        </w:rPr>
      </w:pPr>
    </w:p>
    <w:p w14:paraId="5CFBC20E" w14:textId="77777777" w:rsidR="000856FE" w:rsidRPr="00497932" w:rsidRDefault="000856FE" w:rsidP="000856FE"/>
    <w:p w14:paraId="7173B063" w14:textId="46BC3C5B" w:rsidR="00667142" w:rsidRPr="007D2CFA" w:rsidRDefault="007D2CFA" w:rsidP="00AD691D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7D2CFA">
        <w:rPr>
          <w:rFonts w:asciiTheme="majorBidi" w:hAnsiTheme="majorBidi" w:cstheme="majorBidi"/>
        </w:rPr>
        <w:t>k</w:t>
      </w:r>
      <w:r w:rsidR="00922406" w:rsidRPr="007D2CFA">
        <w:rPr>
          <w:rFonts w:asciiTheme="majorBidi" w:hAnsiTheme="majorBidi" w:cstheme="majorBidi"/>
        </w:rPr>
        <w:t>.č</w:t>
      </w:r>
      <w:proofErr w:type="spellEnd"/>
      <w:r w:rsidR="00922406" w:rsidRPr="007D2CFA">
        <w:rPr>
          <w:rFonts w:asciiTheme="majorBidi" w:hAnsiTheme="majorBidi" w:cstheme="majorBidi"/>
        </w:rPr>
        <w:t xml:space="preserve">. </w:t>
      </w:r>
      <w:proofErr w:type="spellStart"/>
      <w:r w:rsidR="00922406" w:rsidRPr="007D2CFA">
        <w:rPr>
          <w:rFonts w:asciiTheme="majorBidi" w:hAnsiTheme="majorBidi" w:cstheme="majorBidi"/>
        </w:rPr>
        <w:t>zem</w:t>
      </w:r>
      <w:proofErr w:type="spellEnd"/>
      <w:r w:rsidR="00922406" w:rsidRPr="007D2CFA">
        <w:rPr>
          <w:rFonts w:asciiTheme="majorBidi" w:hAnsiTheme="majorBidi" w:cstheme="majorBidi"/>
        </w:rPr>
        <w:t xml:space="preserve">. 1541/5 k.o. Opuzen I, </w:t>
      </w:r>
      <w:proofErr w:type="spellStart"/>
      <w:r w:rsidR="000856FE" w:rsidRPr="007D2CFA">
        <w:rPr>
          <w:rFonts w:asciiTheme="majorBidi" w:hAnsiTheme="majorBidi" w:cstheme="majorBidi"/>
        </w:rPr>
        <w:t>z.k</w:t>
      </w:r>
      <w:proofErr w:type="spellEnd"/>
      <w:r w:rsidR="000856FE" w:rsidRPr="007D2CFA">
        <w:rPr>
          <w:rFonts w:asciiTheme="majorBidi" w:hAnsiTheme="majorBidi" w:cstheme="majorBidi"/>
        </w:rPr>
        <w:t>. uložak 36</w:t>
      </w:r>
      <w:r w:rsidRPr="007D2CFA">
        <w:rPr>
          <w:rFonts w:asciiTheme="majorBidi" w:hAnsiTheme="majorBidi" w:cstheme="majorBidi"/>
        </w:rPr>
        <w:t>17</w:t>
      </w:r>
      <w:r w:rsidR="000856FE" w:rsidRPr="007D2CFA">
        <w:rPr>
          <w:rFonts w:asciiTheme="majorBidi" w:hAnsiTheme="majorBidi" w:cstheme="majorBidi"/>
        </w:rPr>
        <w:t xml:space="preserve">, ukupne površine </w:t>
      </w:r>
      <w:r w:rsidR="00CE4B29">
        <w:rPr>
          <w:rFonts w:asciiTheme="majorBidi" w:hAnsiTheme="majorBidi" w:cstheme="majorBidi"/>
        </w:rPr>
        <w:t>20</w:t>
      </w:r>
      <w:r w:rsidRPr="007D2CFA">
        <w:rPr>
          <w:rFonts w:asciiTheme="majorBidi" w:hAnsiTheme="majorBidi" w:cstheme="majorBidi"/>
        </w:rPr>
        <w:t>11</w:t>
      </w:r>
      <w:r w:rsidR="000856FE" w:rsidRPr="007D2CFA">
        <w:rPr>
          <w:rFonts w:asciiTheme="majorBidi" w:hAnsiTheme="majorBidi" w:cstheme="majorBidi"/>
        </w:rPr>
        <w:t xml:space="preserve"> m</w:t>
      </w:r>
      <w:r w:rsidR="000856FE" w:rsidRPr="007D2CFA">
        <w:rPr>
          <w:rFonts w:asciiTheme="majorBidi" w:hAnsiTheme="majorBidi" w:cstheme="majorBidi"/>
          <w:vertAlign w:val="superscript"/>
        </w:rPr>
        <w:t>2</w:t>
      </w:r>
      <w:r w:rsidR="000856FE" w:rsidRPr="007D2CFA">
        <w:rPr>
          <w:rFonts w:asciiTheme="majorBidi" w:hAnsiTheme="majorBidi" w:cstheme="majorBidi"/>
        </w:rPr>
        <w:t xml:space="preserve">, </w:t>
      </w:r>
    </w:p>
    <w:p w14:paraId="5F3299FA" w14:textId="2C626DD6" w:rsidR="00667142" w:rsidRDefault="00667142" w:rsidP="00CE4B29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48667B17" w14:textId="6FB74269" w:rsidR="000856FE" w:rsidRPr="00CE4B29" w:rsidRDefault="00FB2B3F" w:rsidP="00CE4B29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spellStart"/>
      <w:r>
        <w:rPr>
          <w:lang w:val="de-DE"/>
        </w:rPr>
        <w:t>P</w:t>
      </w:r>
      <w:r w:rsidR="00667142">
        <w:rPr>
          <w:lang w:val="de-DE"/>
        </w:rPr>
        <w:t>očetna</w:t>
      </w:r>
      <w:proofErr w:type="spellEnd"/>
      <w:r w:rsidR="00667142">
        <w:rPr>
          <w:lang w:val="de-DE"/>
        </w:rPr>
        <w:t xml:space="preserve"> </w:t>
      </w:r>
      <w:proofErr w:type="spellStart"/>
      <w:r w:rsidR="00667142">
        <w:rPr>
          <w:lang w:val="de-DE"/>
        </w:rPr>
        <w:t>cijena</w:t>
      </w:r>
      <w:proofErr w:type="spellEnd"/>
      <w:r w:rsidR="00667142" w:rsidRPr="006E195F">
        <w:rPr>
          <w:lang w:val="de-DE"/>
        </w:rPr>
        <w:t xml:space="preserve"> </w:t>
      </w:r>
      <w:proofErr w:type="spellStart"/>
      <w:r w:rsidR="00667142" w:rsidRPr="00CE4B29">
        <w:rPr>
          <w:lang w:val="de-DE"/>
        </w:rPr>
        <w:t>zemljišta</w:t>
      </w:r>
      <w:proofErr w:type="spellEnd"/>
      <w:r w:rsidR="00667142" w:rsidRPr="00CE4B29">
        <w:rPr>
          <w:lang w:val="de-DE"/>
        </w:rPr>
        <w:t xml:space="preserve"> </w:t>
      </w:r>
      <w:proofErr w:type="spellStart"/>
      <w:r w:rsidR="00667142" w:rsidRPr="00CE4B29">
        <w:rPr>
          <w:lang w:val="de-DE"/>
        </w:rPr>
        <w:t>utvrđena</w:t>
      </w:r>
      <w:proofErr w:type="spellEnd"/>
      <w:r w:rsidR="00667142" w:rsidRPr="00CE4B29">
        <w:rPr>
          <w:lang w:val="de-DE"/>
        </w:rPr>
        <w:t xml:space="preserve"> je u </w:t>
      </w:r>
      <w:proofErr w:type="spellStart"/>
      <w:r w:rsidR="00667142" w:rsidRPr="00CE4B29">
        <w:rPr>
          <w:lang w:val="de-DE"/>
        </w:rPr>
        <w:t>iznosu</w:t>
      </w:r>
      <w:proofErr w:type="spellEnd"/>
      <w:r w:rsidR="00667142" w:rsidRPr="00CE4B29">
        <w:rPr>
          <w:lang w:val="de-DE"/>
        </w:rPr>
        <w:t xml:space="preserve"> </w:t>
      </w:r>
      <w:proofErr w:type="spellStart"/>
      <w:proofErr w:type="gramStart"/>
      <w:r w:rsidR="00667142" w:rsidRPr="00CE4B29">
        <w:rPr>
          <w:lang w:val="de-DE"/>
        </w:rPr>
        <w:t>od</w:t>
      </w:r>
      <w:proofErr w:type="spellEnd"/>
      <w:r w:rsidR="00667142" w:rsidRPr="00CE4B29">
        <w:rPr>
          <w:lang w:val="de-DE"/>
        </w:rPr>
        <w:t xml:space="preserve">  </w:t>
      </w:r>
      <w:r w:rsidR="00DF3A16">
        <w:rPr>
          <w:lang w:val="de-DE"/>
        </w:rPr>
        <w:t>528</w:t>
      </w:r>
      <w:proofErr w:type="gramEnd"/>
      <w:r w:rsidR="00DF3A16">
        <w:rPr>
          <w:lang w:val="de-DE"/>
        </w:rPr>
        <w:t>,62</w:t>
      </w:r>
      <w:r w:rsidR="00667142" w:rsidRP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kuna</w:t>
      </w:r>
      <w:proofErr w:type="spellEnd"/>
      <w:r w:rsidR="00667142" w:rsidRPr="00CE4B29">
        <w:rPr>
          <w:lang w:val="de-DE"/>
        </w:rPr>
        <w:t>/m</w:t>
      </w:r>
      <w:r w:rsidR="00667142" w:rsidRPr="00CE4B29">
        <w:rPr>
          <w:vertAlign w:val="superscript"/>
          <w:lang w:val="de-DE"/>
        </w:rPr>
        <w:t>2</w:t>
      </w:r>
      <w:r w:rsidR="00667142" w:rsidRPr="00CE4B29">
        <w:rPr>
          <w:lang w:val="de-DE"/>
        </w:rPr>
        <w:t xml:space="preserve">,  </w:t>
      </w:r>
      <w:proofErr w:type="spellStart"/>
      <w:r w:rsidR="00CE4B29" w:rsidRPr="00CE4B29">
        <w:rPr>
          <w:lang w:val="de-DE"/>
        </w:rPr>
        <w:t>odnosno</w:t>
      </w:r>
      <w:proofErr w:type="spellEnd"/>
      <w:r w:rsidR="00CE4B29" w:rsidRPr="00CE4B29">
        <w:rPr>
          <w:lang w:val="de-DE"/>
        </w:rPr>
        <w:t xml:space="preserve"> </w:t>
      </w:r>
      <w:proofErr w:type="spellStart"/>
      <w:r w:rsidR="00CE4B29" w:rsidRPr="00CE4B29">
        <w:rPr>
          <w:lang w:val="de-DE"/>
        </w:rPr>
        <w:t>ukupno</w:t>
      </w:r>
      <w:proofErr w:type="spellEnd"/>
      <w:r w:rsidR="00CE4B29" w:rsidRPr="00CE4B29">
        <w:rPr>
          <w:lang w:val="de-DE"/>
        </w:rPr>
        <w:t xml:space="preserve"> </w:t>
      </w:r>
      <w:r w:rsidR="00DF3A16">
        <w:rPr>
          <w:b/>
        </w:rPr>
        <w:t>1.063.054,82</w:t>
      </w:r>
      <w:r w:rsidR="000856FE" w:rsidRPr="00CE4B29">
        <w:rPr>
          <w:b/>
        </w:rPr>
        <w:t xml:space="preserve"> kuna. </w:t>
      </w:r>
    </w:p>
    <w:p w14:paraId="1E8D0B4E" w14:textId="75A5A0D1" w:rsidR="000856FE" w:rsidRDefault="000856FE" w:rsidP="000856FE">
      <w:pPr>
        <w:jc w:val="both"/>
      </w:pPr>
    </w:p>
    <w:p w14:paraId="6E176C82" w14:textId="77777777" w:rsidR="00052D82" w:rsidRPr="00CE4B29" w:rsidRDefault="00052D82" w:rsidP="000856FE">
      <w:pPr>
        <w:jc w:val="both"/>
      </w:pPr>
    </w:p>
    <w:p w14:paraId="68BB65CB" w14:textId="3E645C4E" w:rsidR="007D2CFA" w:rsidRPr="00CE4B29" w:rsidRDefault="007D2CFA" w:rsidP="007D2CFA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 w:rsidRPr="00CE4B29">
        <w:rPr>
          <w:rFonts w:asciiTheme="majorBidi" w:hAnsiTheme="majorBidi" w:cstheme="majorBidi"/>
        </w:rPr>
        <w:t>k.č</w:t>
      </w:r>
      <w:proofErr w:type="spellEnd"/>
      <w:r w:rsidRPr="00CE4B29">
        <w:rPr>
          <w:rFonts w:asciiTheme="majorBidi" w:hAnsiTheme="majorBidi" w:cstheme="majorBidi"/>
        </w:rPr>
        <w:t xml:space="preserve">. </w:t>
      </w:r>
      <w:proofErr w:type="spellStart"/>
      <w:r w:rsidRPr="00CE4B29">
        <w:rPr>
          <w:rFonts w:asciiTheme="majorBidi" w:hAnsiTheme="majorBidi" w:cstheme="majorBidi"/>
        </w:rPr>
        <w:t>zem</w:t>
      </w:r>
      <w:proofErr w:type="spellEnd"/>
      <w:r w:rsidRPr="00CE4B29">
        <w:rPr>
          <w:rFonts w:asciiTheme="majorBidi" w:hAnsiTheme="majorBidi" w:cstheme="majorBidi"/>
        </w:rPr>
        <w:t xml:space="preserve">. 1541/6 k.o. Opuzen I, </w:t>
      </w:r>
      <w:proofErr w:type="spellStart"/>
      <w:r w:rsidRPr="00CE4B29">
        <w:rPr>
          <w:rFonts w:asciiTheme="majorBidi" w:hAnsiTheme="majorBidi" w:cstheme="majorBidi"/>
        </w:rPr>
        <w:t>z.k</w:t>
      </w:r>
      <w:proofErr w:type="spellEnd"/>
      <w:r w:rsidRPr="00CE4B29">
        <w:rPr>
          <w:rFonts w:asciiTheme="majorBidi" w:hAnsiTheme="majorBidi" w:cstheme="majorBidi"/>
        </w:rPr>
        <w:t>. uložak 3617, ukupne površine 1</w:t>
      </w:r>
      <w:r w:rsidR="00CE4B29" w:rsidRPr="00CE4B29">
        <w:rPr>
          <w:rFonts w:asciiTheme="majorBidi" w:hAnsiTheme="majorBidi" w:cstheme="majorBidi"/>
        </w:rPr>
        <w:t>837</w:t>
      </w:r>
      <w:r w:rsidRPr="00CE4B29">
        <w:rPr>
          <w:rFonts w:asciiTheme="majorBidi" w:hAnsiTheme="majorBidi" w:cstheme="majorBidi"/>
        </w:rPr>
        <w:t xml:space="preserve"> m</w:t>
      </w:r>
      <w:r w:rsidRPr="00CE4B29">
        <w:rPr>
          <w:rFonts w:asciiTheme="majorBidi" w:hAnsiTheme="majorBidi" w:cstheme="majorBidi"/>
          <w:vertAlign w:val="superscript"/>
        </w:rPr>
        <w:t>2</w:t>
      </w:r>
      <w:r w:rsidRPr="00CE4B29">
        <w:rPr>
          <w:rFonts w:asciiTheme="majorBidi" w:hAnsiTheme="majorBidi" w:cstheme="majorBidi"/>
        </w:rPr>
        <w:t xml:space="preserve">, </w:t>
      </w:r>
    </w:p>
    <w:p w14:paraId="56DDE031" w14:textId="77777777" w:rsidR="00CE4B29" w:rsidRDefault="00CE4B29" w:rsidP="000856FE">
      <w:pPr>
        <w:jc w:val="both"/>
        <w:rPr>
          <w:b/>
        </w:rPr>
      </w:pPr>
    </w:p>
    <w:p w14:paraId="696A9F9F" w14:textId="4BB2E1D1" w:rsidR="000856FE" w:rsidRPr="000856FE" w:rsidRDefault="00FB2B3F" w:rsidP="00CE4B29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proofErr w:type="spellStart"/>
      <w:r>
        <w:rPr>
          <w:lang w:val="de-DE"/>
        </w:rPr>
        <w:t>P</w:t>
      </w:r>
      <w:r w:rsidR="00CE4B29">
        <w:rPr>
          <w:lang w:val="de-DE"/>
        </w:rPr>
        <w:t>očetna</w:t>
      </w:r>
      <w:proofErr w:type="spellEnd"/>
      <w:r w:rsid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cijena</w:t>
      </w:r>
      <w:proofErr w:type="spellEnd"/>
      <w:r w:rsidR="00CE4B29" w:rsidRPr="006E195F">
        <w:rPr>
          <w:lang w:val="de-DE"/>
        </w:rPr>
        <w:t xml:space="preserve"> </w:t>
      </w:r>
      <w:proofErr w:type="spellStart"/>
      <w:r w:rsidR="00CE4B29" w:rsidRPr="00CE4B29">
        <w:rPr>
          <w:lang w:val="de-DE"/>
        </w:rPr>
        <w:t>zemljišta</w:t>
      </w:r>
      <w:proofErr w:type="spellEnd"/>
      <w:r w:rsidR="00CE4B29" w:rsidRPr="00CE4B29">
        <w:rPr>
          <w:lang w:val="de-DE"/>
        </w:rPr>
        <w:t xml:space="preserve"> </w:t>
      </w:r>
      <w:proofErr w:type="spellStart"/>
      <w:r w:rsidR="00CE4B29" w:rsidRPr="00CE4B29">
        <w:rPr>
          <w:lang w:val="de-DE"/>
        </w:rPr>
        <w:t>utvrđena</w:t>
      </w:r>
      <w:proofErr w:type="spellEnd"/>
      <w:r w:rsidR="00CE4B29" w:rsidRPr="00CE4B29">
        <w:rPr>
          <w:lang w:val="de-DE"/>
        </w:rPr>
        <w:t xml:space="preserve"> je u </w:t>
      </w:r>
      <w:proofErr w:type="spellStart"/>
      <w:r w:rsidR="00CE4B29" w:rsidRPr="00CE4B29">
        <w:rPr>
          <w:lang w:val="de-DE"/>
        </w:rPr>
        <w:t>iznosu</w:t>
      </w:r>
      <w:proofErr w:type="spellEnd"/>
      <w:r w:rsidR="00CE4B29" w:rsidRPr="00CE4B29">
        <w:rPr>
          <w:lang w:val="de-DE"/>
        </w:rPr>
        <w:t xml:space="preserve"> </w:t>
      </w:r>
      <w:proofErr w:type="spellStart"/>
      <w:proofErr w:type="gramStart"/>
      <w:r w:rsidR="00CE4B29" w:rsidRPr="00CE4B29">
        <w:rPr>
          <w:lang w:val="de-DE"/>
        </w:rPr>
        <w:t>od</w:t>
      </w:r>
      <w:proofErr w:type="spellEnd"/>
      <w:r w:rsidR="00CE4B29" w:rsidRPr="00CE4B29">
        <w:rPr>
          <w:lang w:val="de-DE"/>
        </w:rPr>
        <w:t xml:space="preserve">  </w:t>
      </w:r>
      <w:r w:rsidR="00DF3A16">
        <w:rPr>
          <w:lang w:val="de-DE"/>
        </w:rPr>
        <w:t>528</w:t>
      </w:r>
      <w:proofErr w:type="gramEnd"/>
      <w:r w:rsidR="00DF3A16">
        <w:rPr>
          <w:lang w:val="de-DE"/>
        </w:rPr>
        <w:t>,62</w:t>
      </w:r>
      <w:r w:rsidR="00CE4B29" w:rsidRPr="00CE4B29">
        <w:rPr>
          <w:lang w:val="de-DE"/>
        </w:rPr>
        <w:t xml:space="preserve"> </w:t>
      </w:r>
      <w:proofErr w:type="spellStart"/>
      <w:r w:rsidR="00CE4B29">
        <w:rPr>
          <w:lang w:val="de-DE"/>
        </w:rPr>
        <w:t>kuna</w:t>
      </w:r>
      <w:proofErr w:type="spellEnd"/>
      <w:r w:rsidR="00CE4B29" w:rsidRPr="00CE4B29">
        <w:rPr>
          <w:lang w:val="de-DE"/>
        </w:rPr>
        <w:t>/m</w:t>
      </w:r>
      <w:r w:rsidR="00CE4B29" w:rsidRPr="00CE4B29">
        <w:rPr>
          <w:vertAlign w:val="superscript"/>
          <w:lang w:val="de-DE"/>
        </w:rPr>
        <w:t>2</w:t>
      </w:r>
      <w:r w:rsidR="00CE4B29" w:rsidRPr="00CE4B29">
        <w:rPr>
          <w:lang w:val="de-DE"/>
        </w:rPr>
        <w:t xml:space="preserve">,  </w:t>
      </w:r>
      <w:proofErr w:type="spellStart"/>
      <w:r w:rsidR="00CE4B29" w:rsidRPr="00CE4B29">
        <w:rPr>
          <w:lang w:val="de-DE"/>
        </w:rPr>
        <w:t>odnosno</w:t>
      </w:r>
      <w:proofErr w:type="spellEnd"/>
      <w:r w:rsidR="00CE4B29" w:rsidRPr="00CE4B29">
        <w:rPr>
          <w:lang w:val="de-DE"/>
        </w:rPr>
        <w:t xml:space="preserve"> </w:t>
      </w:r>
      <w:proofErr w:type="spellStart"/>
      <w:r w:rsidR="00CE4B29" w:rsidRPr="00CE4B29">
        <w:rPr>
          <w:lang w:val="de-DE"/>
        </w:rPr>
        <w:t>ukupno</w:t>
      </w:r>
      <w:proofErr w:type="spellEnd"/>
      <w:r w:rsidR="00CE4B29" w:rsidRPr="00CE4B29">
        <w:rPr>
          <w:lang w:val="de-DE"/>
        </w:rPr>
        <w:t xml:space="preserve"> </w:t>
      </w:r>
      <w:r w:rsidR="00DF3A16">
        <w:rPr>
          <w:b/>
          <w:lang w:val="de-DE"/>
        </w:rPr>
        <w:t>971.074,94</w:t>
      </w:r>
      <w:r>
        <w:rPr>
          <w:b/>
          <w:lang w:val="de-DE"/>
        </w:rPr>
        <w:t xml:space="preserve"> </w:t>
      </w:r>
      <w:r w:rsidR="000856FE" w:rsidRPr="00CE4B29">
        <w:rPr>
          <w:b/>
        </w:rPr>
        <w:t>kuna.</w:t>
      </w:r>
      <w:r w:rsidR="000856FE" w:rsidRPr="000856FE">
        <w:rPr>
          <w:b/>
        </w:rPr>
        <w:t xml:space="preserve"> </w:t>
      </w:r>
    </w:p>
    <w:p w14:paraId="3A7A8F2C" w14:textId="77777777" w:rsidR="000856FE" w:rsidRPr="00497932" w:rsidRDefault="000856FE" w:rsidP="000856FE">
      <w:pPr>
        <w:jc w:val="both"/>
      </w:pPr>
    </w:p>
    <w:p w14:paraId="710DED7A" w14:textId="77777777" w:rsidR="00C22C23" w:rsidRPr="0019315F" w:rsidRDefault="00C22C23" w:rsidP="00C22C23">
      <w:pPr>
        <w:pStyle w:val="NormalWeb"/>
        <w:numPr>
          <w:ilvl w:val="0"/>
          <w:numId w:val="1"/>
        </w:numPr>
        <w:rPr>
          <w:b/>
        </w:rPr>
      </w:pPr>
      <w:r w:rsidRPr="0019315F">
        <w:rPr>
          <w:b/>
        </w:rPr>
        <w:t>POČETNA PRODAJNA CIJENA</w:t>
      </w:r>
    </w:p>
    <w:p w14:paraId="69E7372B" w14:textId="59A1CB83" w:rsidR="00FB2B3F" w:rsidRPr="009C3B99" w:rsidRDefault="000856FE" w:rsidP="00CE4B29">
      <w:pPr>
        <w:tabs>
          <w:tab w:val="left" w:pos="6360"/>
        </w:tabs>
        <w:jc w:val="both"/>
      </w:pPr>
      <w:r w:rsidRPr="009C3B99">
        <w:t xml:space="preserve">Početna kupoprodajna cijena nekretnina utvrđena je </w:t>
      </w:r>
      <w:r w:rsidR="00CE4B29" w:rsidRPr="009C3B99">
        <w:rPr>
          <w:lang w:val="de-DE"/>
        </w:rPr>
        <w:t xml:space="preserve">u </w:t>
      </w:r>
      <w:proofErr w:type="spellStart"/>
      <w:r w:rsidR="00CE4B29" w:rsidRPr="009C3B99">
        <w:rPr>
          <w:lang w:val="de-DE"/>
        </w:rPr>
        <w:t>iznosu</w:t>
      </w:r>
      <w:proofErr w:type="spellEnd"/>
      <w:r w:rsidR="00CE4B29" w:rsidRPr="009C3B99">
        <w:rPr>
          <w:lang w:val="de-DE"/>
        </w:rPr>
        <w:t xml:space="preserve"> </w:t>
      </w:r>
      <w:proofErr w:type="spellStart"/>
      <w:r w:rsidR="00CE4B29" w:rsidRPr="009C3B99">
        <w:rPr>
          <w:lang w:val="de-DE"/>
        </w:rPr>
        <w:t>od</w:t>
      </w:r>
      <w:proofErr w:type="spellEnd"/>
      <w:r w:rsidR="00CE4B29" w:rsidRPr="009C3B99">
        <w:rPr>
          <w:lang w:val="de-DE"/>
        </w:rPr>
        <w:t xml:space="preserve">  </w:t>
      </w:r>
      <w:r w:rsidR="00E7786D" w:rsidRPr="009C3B99">
        <w:rPr>
          <w:lang w:val="de-DE"/>
        </w:rPr>
        <w:t xml:space="preserve">528,62 </w:t>
      </w:r>
      <w:proofErr w:type="spellStart"/>
      <w:r w:rsidR="00E7786D" w:rsidRPr="009C3B99">
        <w:rPr>
          <w:lang w:val="de-DE"/>
        </w:rPr>
        <w:t>kuna</w:t>
      </w:r>
      <w:proofErr w:type="spellEnd"/>
      <w:r w:rsidR="00E7786D" w:rsidRPr="009C3B99">
        <w:rPr>
          <w:lang w:val="de-DE"/>
        </w:rPr>
        <w:t xml:space="preserve"> </w:t>
      </w:r>
      <w:r w:rsidR="00CE4B29" w:rsidRPr="009C3B99">
        <w:rPr>
          <w:lang w:val="de-DE"/>
        </w:rPr>
        <w:t>/m</w:t>
      </w:r>
      <w:r w:rsidR="00CE4B29" w:rsidRPr="009C3B99">
        <w:rPr>
          <w:vertAlign w:val="superscript"/>
          <w:lang w:val="de-DE"/>
        </w:rPr>
        <w:t>2</w:t>
      </w:r>
      <w:r w:rsidR="00CE4B29" w:rsidRPr="009C3B99">
        <w:rPr>
          <w:lang w:val="de-DE"/>
        </w:rPr>
        <w:t xml:space="preserve"> </w:t>
      </w:r>
      <w:r w:rsidR="00FB2B3F" w:rsidRPr="009C3B99">
        <w:t>, te ona predstavlja najmanju moguću cijenu s kojom je moguće zaključiti kupoprodajni ugovor.</w:t>
      </w:r>
    </w:p>
    <w:p w14:paraId="7CFE8377" w14:textId="18D9672B" w:rsidR="00CE4B29" w:rsidRDefault="00FB2B3F" w:rsidP="00CE4B29">
      <w:pPr>
        <w:tabs>
          <w:tab w:val="left" w:pos="6360"/>
        </w:tabs>
        <w:jc w:val="both"/>
        <w:rPr>
          <w:lang w:val="de-DE"/>
        </w:rPr>
      </w:pPr>
      <w:r w:rsidRPr="009C3B99">
        <w:t>Početna cijena je smanjena u odnosu na prvi natječaj za prodaju istih nekretnina iz ožujka 2022. godine, jer se na isti nije prijavio nijedan zainteresirani ponuditelj</w:t>
      </w:r>
      <w:r w:rsidRPr="009C3B99">
        <w:rPr>
          <w:lang w:val="de-DE"/>
        </w:rPr>
        <w:t>.</w:t>
      </w:r>
    </w:p>
    <w:p w14:paraId="3E5C462D" w14:textId="48E7CFE0" w:rsidR="000856FE" w:rsidRDefault="000856FE" w:rsidP="000856FE">
      <w:pPr>
        <w:jc w:val="both"/>
      </w:pPr>
    </w:p>
    <w:p w14:paraId="74FD09A1" w14:textId="77777777" w:rsidR="000856FE" w:rsidRPr="00497932" w:rsidRDefault="000856FE" w:rsidP="000856FE">
      <w:pPr>
        <w:jc w:val="both"/>
      </w:pPr>
    </w:p>
    <w:p w14:paraId="2A676B29" w14:textId="77777777" w:rsidR="0048796D" w:rsidRPr="003A0046" w:rsidRDefault="000856FE" w:rsidP="003A0046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>Kupoprodajna cijena plaća se odjednom</w:t>
      </w:r>
      <w:r>
        <w:rPr>
          <w:color w:val="000000"/>
        </w:rPr>
        <w:t>,</w:t>
      </w:r>
      <w:r w:rsidRPr="00402565">
        <w:rPr>
          <w:color w:val="000000"/>
        </w:rPr>
        <w:t xml:space="preserve"> u roku od 15 dana od dana sklapanja </w:t>
      </w:r>
      <w:r w:rsidR="003A0046">
        <w:rPr>
          <w:color w:val="000000"/>
        </w:rPr>
        <w:t>ugovora ili obročno do najviše 48 mjeseci</w:t>
      </w:r>
      <w:r w:rsidRPr="00402565">
        <w:rPr>
          <w:color w:val="000000"/>
        </w:rPr>
        <w:t xml:space="preserve"> uz obvezu upisa tereta na nekretnini koja je predmet ugovora u korist </w:t>
      </w:r>
      <w:r>
        <w:rPr>
          <w:color w:val="000000"/>
        </w:rPr>
        <w:t>Grada</w:t>
      </w:r>
      <w:r w:rsidR="003A0046">
        <w:rPr>
          <w:color w:val="000000"/>
        </w:rPr>
        <w:t xml:space="preserve"> Opuzena.</w:t>
      </w:r>
    </w:p>
    <w:p w14:paraId="5C86DF88" w14:textId="77777777" w:rsidR="00C22C23" w:rsidRDefault="0048796D" w:rsidP="0048796D">
      <w:pPr>
        <w:pStyle w:val="NormalWeb"/>
      </w:pPr>
      <w:r>
        <w:t>Sve troškove nastale nakon sklapanja ugovora snosi kupac</w:t>
      </w:r>
      <w:r w:rsidR="00E11EEB">
        <w:t>.</w:t>
      </w:r>
    </w:p>
    <w:p w14:paraId="3D3A43DE" w14:textId="77777777" w:rsidR="00E11EEB" w:rsidRPr="00E11EEB" w:rsidRDefault="00E11EEB" w:rsidP="003A0046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 xml:space="preserve">Upis prava vlasništva na kupljenoj nekretnini u zemljišnim knjigama kupac stječe na temelju ugovora i potvrde </w:t>
      </w:r>
      <w:r>
        <w:rPr>
          <w:color w:val="000000"/>
        </w:rPr>
        <w:t>Grada</w:t>
      </w:r>
      <w:r w:rsidRPr="00402565">
        <w:rPr>
          <w:color w:val="000000"/>
        </w:rPr>
        <w:t xml:space="preserve"> </w:t>
      </w:r>
      <w:r w:rsidR="003A0046">
        <w:rPr>
          <w:color w:val="000000"/>
        </w:rPr>
        <w:t xml:space="preserve">Opuzena </w:t>
      </w:r>
      <w:r w:rsidRPr="00402565">
        <w:rPr>
          <w:color w:val="000000"/>
        </w:rPr>
        <w:t>kojom kupac dokazuje da je uplatio kupoprodajnu cijenu.</w:t>
      </w:r>
    </w:p>
    <w:p w14:paraId="7F4A5EDB" w14:textId="77777777" w:rsidR="00C22C23" w:rsidRPr="0019315F" w:rsidRDefault="0036694E" w:rsidP="00C22C23">
      <w:pPr>
        <w:pStyle w:val="NormalWeb"/>
        <w:jc w:val="both"/>
      </w:pPr>
      <w:r w:rsidRPr="0019315F">
        <w:t>Ponuda s ponuđenom cijenom ispod utvrđene početne cijene, smatrat će se nevažećom i neće se uzeti u razmatranje.</w:t>
      </w:r>
    </w:p>
    <w:p w14:paraId="6325F523" w14:textId="77777777" w:rsidR="00C22C23" w:rsidRPr="0019315F" w:rsidRDefault="0036694E" w:rsidP="00C22C23">
      <w:pPr>
        <w:pStyle w:val="NormalWeb"/>
        <w:numPr>
          <w:ilvl w:val="0"/>
          <w:numId w:val="1"/>
        </w:numPr>
        <w:jc w:val="both"/>
        <w:rPr>
          <w:b/>
        </w:rPr>
      </w:pPr>
      <w:r w:rsidRPr="0019315F">
        <w:rPr>
          <w:b/>
        </w:rPr>
        <w:lastRenderedPageBreak/>
        <w:t>JAMČEVINA</w:t>
      </w:r>
    </w:p>
    <w:p w14:paraId="423A2A0A" w14:textId="77777777" w:rsidR="0036694E" w:rsidRPr="0019315F" w:rsidRDefault="0036694E" w:rsidP="000F5B18">
      <w:pPr>
        <w:pStyle w:val="NormalWeb"/>
        <w:jc w:val="both"/>
      </w:pPr>
      <w:r w:rsidRPr="0019315F">
        <w:t xml:space="preserve">Jamčevina za </w:t>
      </w:r>
      <w:r w:rsidR="0048796D">
        <w:t>nekretnine</w:t>
      </w:r>
      <w:r w:rsidRPr="0019315F">
        <w:t xml:space="preserve"> iz točke 1. ovog </w:t>
      </w:r>
      <w:r w:rsidR="0048796D">
        <w:t>N</w:t>
      </w:r>
      <w:r w:rsidRPr="0019315F">
        <w:t xml:space="preserve">atječaja iznosi </w:t>
      </w:r>
      <w:r w:rsidR="00C22C23" w:rsidRPr="0019315F">
        <w:t>10</w:t>
      </w:r>
      <w:r w:rsidR="0048796D">
        <w:t>% od procijenjene vrijednosti</w:t>
      </w:r>
      <w:r w:rsidR="000F5B18" w:rsidRPr="0019315F">
        <w:t>, a uplaćuje se na žiro račun G</w:t>
      </w:r>
      <w:r w:rsidRPr="0019315F">
        <w:t xml:space="preserve">rada </w:t>
      </w:r>
      <w:r w:rsidR="000F5B18" w:rsidRPr="0019315F">
        <w:t xml:space="preserve">Opuzena, </w:t>
      </w:r>
      <w:r w:rsidR="0048796D">
        <w:t>IBAN HR02</w:t>
      </w:r>
      <w:r w:rsidR="00CE5789">
        <w:t>2340009</w:t>
      </w:r>
      <w:r w:rsidR="004C4CEA" w:rsidRPr="0019315F">
        <w:t>1830600004</w:t>
      </w:r>
      <w:r w:rsidRPr="0019315F">
        <w:t xml:space="preserve">, </w:t>
      </w:r>
      <w:r w:rsidR="0048796D">
        <w:t>model 68, s pozivom na broj 7757</w:t>
      </w:r>
      <w:r w:rsidRPr="0019315F">
        <w:t xml:space="preserve"> </w:t>
      </w:r>
      <w:r w:rsidR="00CE5789">
        <w:t xml:space="preserve">- </w:t>
      </w:r>
      <w:r w:rsidRPr="0019315F">
        <w:t>OIB upla</w:t>
      </w:r>
      <w:r w:rsidR="000F5B18" w:rsidRPr="0019315F">
        <w:t>titelja, s naznakom “jamčevina za kupnju nekretnine“.</w:t>
      </w:r>
    </w:p>
    <w:p w14:paraId="4C6B91CE" w14:textId="77777777" w:rsidR="0019315F" w:rsidRPr="0019315F" w:rsidRDefault="0036694E" w:rsidP="000F5B18">
      <w:pPr>
        <w:pStyle w:val="NormalWeb"/>
        <w:jc w:val="both"/>
      </w:pPr>
      <w:r w:rsidRPr="0019315F">
        <w:t xml:space="preserve">Odabranom </w:t>
      </w:r>
      <w:r w:rsidR="00691517">
        <w:t>natjecatelju</w:t>
      </w:r>
      <w:r w:rsidRPr="0019315F">
        <w:t xml:space="preserve"> jamčevina će se uračunati u prodajnu cijenu, a </w:t>
      </w:r>
      <w:r w:rsidR="00691517">
        <w:t>natjecateljima</w:t>
      </w:r>
      <w:r w:rsidRPr="0019315F">
        <w:t xml:space="preserve"> koji ne uspiju na natječaju, jamčevina će se vratiti u roku od 15 dana od dana otvaranja ponuda.</w:t>
      </w:r>
    </w:p>
    <w:p w14:paraId="55C57350" w14:textId="77777777" w:rsidR="000F5B18" w:rsidRPr="0019315F" w:rsidRDefault="0036694E" w:rsidP="000F5B18">
      <w:pPr>
        <w:pStyle w:val="NormalWeb"/>
        <w:numPr>
          <w:ilvl w:val="0"/>
          <w:numId w:val="1"/>
        </w:numPr>
        <w:rPr>
          <w:b/>
        </w:rPr>
      </w:pPr>
      <w:r w:rsidRPr="0019315F">
        <w:rPr>
          <w:b/>
        </w:rPr>
        <w:t>SADRŽAJ PONUDE</w:t>
      </w:r>
    </w:p>
    <w:p w14:paraId="0D0462CF" w14:textId="2D508AC3" w:rsidR="00CC2307" w:rsidRDefault="0048796D" w:rsidP="00CE4B29">
      <w:pPr>
        <w:pStyle w:val="NormalWeb"/>
      </w:pPr>
      <w:r>
        <w:t>Pisana ponuda mora sadržavati</w:t>
      </w:r>
      <w:r w:rsidR="0036694E" w:rsidRPr="0019315F">
        <w:t xml:space="preserve"> osobn</w:t>
      </w:r>
      <w:r w:rsidR="00CE4B29">
        <w:t>e</w:t>
      </w:r>
      <w:r>
        <w:t xml:space="preserve"> poda</w:t>
      </w:r>
      <w:r w:rsidR="00CE4B29">
        <w:t>tke</w:t>
      </w:r>
      <w:r>
        <w:t xml:space="preserve"> (ime i prezime</w:t>
      </w:r>
      <w:r w:rsidR="003B12EB">
        <w:t xml:space="preserve">/naziv pravne osobe, </w:t>
      </w:r>
      <w:r w:rsidR="0036694E" w:rsidRPr="0019315F">
        <w:t>OIB, adresa, kontakt telefon</w:t>
      </w:r>
      <w:r w:rsidR="00B67D8E">
        <w:t>, broj računa za povrat uplaćene jamčevine ponuditeljima čije ponude ne budu prihvaćene</w:t>
      </w:r>
      <w:r w:rsidR="0036694E" w:rsidRPr="0019315F">
        <w:t xml:space="preserve">) i iznos ponuđene </w:t>
      </w:r>
      <w:r w:rsidR="00CC2307" w:rsidRPr="0019315F">
        <w:t xml:space="preserve">kupoprodajne </w:t>
      </w:r>
      <w:r w:rsidR="0036694E" w:rsidRPr="0019315F">
        <w:t>cijen</w:t>
      </w:r>
      <w:r w:rsidR="000F5B18" w:rsidRPr="0019315F">
        <w:t xml:space="preserve">e </w:t>
      </w:r>
      <w:r>
        <w:t>u kunama, izražena u apsolutnom iznosu, a ne u postotku ili opisnom iznosu u odnosu na druge ponuditelje.</w:t>
      </w:r>
    </w:p>
    <w:p w14:paraId="7C4F64E1" w14:textId="77777777" w:rsidR="0048796D" w:rsidRPr="0019315F" w:rsidRDefault="0048796D" w:rsidP="0048796D">
      <w:pPr>
        <w:pStyle w:val="NormalWeb"/>
        <w:jc w:val="both"/>
      </w:pPr>
      <w:r>
        <w:t xml:space="preserve">Uz pisanu ponudu </w:t>
      </w:r>
      <w:r w:rsidR="00691517">
        <w:t>natjecatelji</w:t>
      </w:r>
      <w:r>
        <w:t xml:space="preserve"> su obvezni priložiti:</w:t>
      </w:r>
    </w:p>
    <w:p w14:paraId="0CDE0919" w14:textId="1371F2E0" w:rsidR="00CC2307" w:rsidRDefault="00E24509" w:rsidP="0048796D">
      <w:pPr>
        <w:pStyle w:val="NormalWeb"/>
        <w:numPr>
          <w:ilvl w:val="0"/>
          <w:numId w:val="3"/>
        </w:numPr>
      </w:pPr>
      <w:r>
        <w:t xml:space="preserve">za fizičke osobe: </w:t>
      </w:r>
      <w:r w:rsidR="00691517">
        <w:t>preslik osobne iskaznice</w:t>
      </w:r>
      <w:r>
        <w:t>; za pravne osobe izvadak iz sudskog ili drugog odgovarajućeg registra u izvorniku ili ovjerenom presliku, ne stariji od 6 mjeseci</w:t>
      </w:r>
    </w:p>
    <w:p w14:paraId="2A63179B" w14:textId="4E880C96" w:rsidR="00E24509" w:rsidRPr="0019315F" w:rsidRDefault="00E24509" w:rsidP="0048796D">
      <w:pPr>
        <w:pStyle w:val="NormalWeb"/>
        <w:numPr>
          <w:ilvl w:val="0"/>
          <w:numId w:val="3"/>
        </w:numPr>
      </w:pPr>
      <w:r>
        <w:t>točnu oznaku nekretnine</w:t>
      </w:r>
    </w:p>
    <w:p w14:paraId="3D0FB336" w14:textId="77777777" w:rsidR="00496A1E" w:rsidRPr="0019315F" w:rsidRDefault="00496A1E" w:rsidP="00CC2307">
      <w:pPr>
        <w:pStyle w:val="NormalWeb"/>
        <w:numPr>
          <w:ilvl w:val="0"/>
          <w:numId w:val="3"/>
        </w:numPr>
      </w:pPr>
      <w:r w:rsidRPr="0019315F">
        <w:t xml:space="preserve">dokaz o uplaćenoj jamčevini </w:t>
      </w:r>
    </w:p>
    <w:p w14:paraId="246D417F" w14:textId="77777777" w:rsidR="00CC2307" w:rsidRPr="0019315F" w:rsidRDefault="0036694E" w:rsidP="00CC2307">
      <w:pPr>
        <w:pStyle w:val="NormalWeb"/>
        <w:numPr>
          <w:ilvl w:val="0"/>
          <w:numId w:val="3"/>
        </w:numPr>
      </w:pPr>
      <w:r w:rsidRPr="0019315F">
        <w:t>potvrdu o podmirenim dospjelim obvez</w:t>
      </w:r>
      <w:r w:rsidR="000F5B18" w:rsidRPr="0019315F">
        <w:t>ama prema G</w:t>
      </w:r>
      <w:r w:rsidRPr="0019315F">
        <w:t xml:space="preserve">radu </w:t>
      </w:r>
      <w:r w:rsidR="000F5B18" w:rsidRPr="0019315F">
        <w:t>Opuzenu</w:t>
      </w:r>
      <w:r w:rsidR="00CC2307" w:rsidRPr="0019315F">
        <w:t>.</w:t>
      </w:r>
    </w:p>
    <w:p w14:paraId="0E765DA3" w14:textId="77777777" w:rsidR="000F5B18" w:rsidRPr="0019315F" w:rsidRDefault="0036694E" w:rsidP="004C4CEA">
      <w:pPr>
        <w:pStyle w:val="NormalWeb"/>
        <w:jc w:val="both"/>
      </w:pPr>
      <w:r w:rsidRPr="0019315F">
        <w:t xml:space="preserve">Obrazac ponude može se dobiti u </w:t>
      </w:r>
      <w:r w:rsidR="000F5B18" w:rsidRPr="0019315F">
        <w:t>Jedinstvenom upravnom odjelu G</w:t>
      </w:r>
      <w:r w:rsidRPr="0019315F">
        <w:t xml:space="preserve">rada </w:t>
      </w:r>
      <w:r w:rsidR="000F5B18" w:rsidRPr="0019315F">
        <w:t>Opuzena</w:t>
      </w:r>
      <w:r w:rsidRPr="0019315F">
        <w:t xml:space="preserve"> i na internet stranici: </w:t>
      </w:r>
      <w:hyperlink r:id="rId6" w:history="1">
        <w:r w:rsidR="000F5B18" w:rsidRPr="0019315F">
          <w:rPr>
            <w:rStyle w:val="Hyperlink"/>
            <w:color w:val="auto"/>
          </w:rPr>
          <w:t>www.opuzen.hr</w:t>
        </w:r>
      </w:hyperlink>
      <w:r w:rsidR="000F5B18" w:rsidRPr="0019315F">
        <w:t>.</w:t>
      </w:r>
    </w:p>
    <w:p w14:paraId="6DF2E80A" w14:textId="77777777" w:rsidR="000F5B18" w:rsidRPr="0019315F" w:rsidRDefault="0036694E" w:rsidP="004C4CEA">
      <w:pPr>
        <w:pStyle w:val="NormalWeb"/>
        <w:jc w:val="both"/>
      </w:pPr>
      <w:r w:rsidRPr="0019315F">
        <w:t>Potvrdu o podmi</w:t>
      </w:r>
      <w:r w:rsidR="000F5B18" w:rsidRPr="0019315F">
        <w:t>renim dospjelim obvezama prema G</w:t>
      </w:r>
      <w:r w:rsidRPr="0019315F">
        <w:t xml:space="preserve">radu </w:t>
      </w:r>
      <w:r w:rsidR="000F5B18" w:rsidRPr="0019315F">
        <w:t>Opuzenu izdaje Jedinstveni upravni odjel, Odsjek za proračun i financije</w:t>
      </w:r>
      <w:r w:rsidRPr="0019315F">
        <w:t xml:space="preserve"> </w:t>
      </w:r>
      <w:r w:rsidR="000F5B18" w:rsidRPr="0019315F">
        <w:t>Grada Opuzena.</w:t>
      </w:r>
    </w:p>
    <w:p w14:paraId="1ABCBFD2" w14:textId="77777777" w:rsidR="0036694E" w:rsidRPr="0019315F" w:rsidRDefault="0036694E" w:rsidP="0036694E">
      <w:pPr>
        <w:pStyle w:val="NormalWeb"/>
      </w:pPr>
      <w:r w:rsidRPr="0019315F">
        <w:t xml:space="preserve">Ponuda koja ne sadrži navedeno smatra se nevažećom te se odbacuje. </w:t>
      </w:r>
    </w:p>
    <w:p w14:paraId="56179C40" w14:textId="77777777" w:rsidR="0036694E" w:rsidRPr="0019315F" w:rsidRDefault="0036694E" w:rsidP="004C4CEA">
      <w:pPr>
        <w:pStyle w:val="NormalWeb"/>
        <w:jc w:val="both"/>
      </w:pPr>
      <w:r w:rsidRPr="0019315F">
        <w:t xml:space="preserve">Neće se razmatrati ponude </w:t>
      </w:r>
      <w:r w:rsidR="00691517">
        <w:t>natjecatelja</w:t>
      </w:r>
      <w:r w:rsidRPr="0019315F">
        <w:t xml:space="preserve"> koji, do trenutka zatvaranja natječa</w:t>
      </w:r>
      <w:r w:rsidR="000F5B18" w:rsidRPr="0019315F">
        <w:t>ja, imaju nepodmiren dug prema G</w:t>
      </w:r>
      <w:r w:rsidRPr="0019315F">
        <w:t xml:space="preserve">radu </w:t>
      </w:r>
      <w:r w:rsidR="000F5B18" w:rsidRPr="0019315F">
        <w:t>Opuzenu</w:t>
      </w:r>
      <w:r w:rsidRPr="0019315F">
        <w:t xml:space="preserve">. </w:t>
      </w:r>
    </w:p>
    <w:p w14:paraId="62D22F98" w14:textId="77777777" w:rsidR="000F5B18" w:rsidRPr="0019315F" w:rsidRDefault="0036694E" w:rsidP="000F5B18">
      <w:pPr>
        <w:pStyle w:val="NormalWeb"/>
        <w:numPr>
          <w:ilvl w:val="0"/>
          <w:numId w:val="1"/>
        </w:numPr>
        <w:rPr>
          <w:b/>
        </w:rPr>
      </w:pPr>
      <w:r w:rsidRPr="0019315F">
        <w:rPr>
          <w:b/>
        </w:rPr>
        <w:t>ADRESA DOSTAVE PONUDE</w:t>
      </w:r>
    </w:p>
    <w:p w14:paraId="3478CD16" w14:textId="1322C568" w:rsidR="001C4F1F" w:rsidRDefault="0036694E" w:rsidP="001C4F1F">
      <w:pPr>
        <w:pStyle w:val="NormalWeb"/>
        <w:jc w:val="both"/>
      </w:pPr>
      <w:r w:rsidRPr="0019315F">
        <w:t xml:space="preserve">Ponude se dostavljaju poštom preporučeno, u zatvorenim omotnicama, s naznakom na omotnici: </w:t>
      </w:r>
      <w:r w:rsidRPr="0019315F">
        <w:rPr>
          <w:b/>
        </w:rPr>
        <w:t xml:space="preserve">„NATJEČAJ ZA PRODAJU </w:t>
      </w:r>
      <w:r w:rsidR="0085497B">
        <w:rPr>
          <w:b/>
        </w:rPr>
        <w:t>NEKRETNINA</w:t>
      </w:r>
      <w:r w:rsidR="00E90581">
        <w:rPr>
          <w:b/>
        </w:rPr>
        <w:t xml:space="preserve"> </w:t>
      </w:r>
      <w:r w:rsidRPr="0019315F">
        <w:rPr>
          <w:b/>
        </w:rPr>
        <w:t xml:space="preserve">U VLASNIŠTVU GRADA </w:t>
      </w:r>
      <w:r w:rsidR="000F5B18" w:rsidRPr="0019315F">
        <w:rPr>
          <w:b/>
        </w:rPr>
        <w:t>OPUZENA</w:t>
      </w:r>
      <w:r w:rsidRPr="0019315F">
        <w:rPr>
          <w:b/>
        </w:rPr>
        <w:t xml:space="preserve"> – NE OTVARATI“</w:t>
      </w:r>
      <w:r w:rsidR="0019315F" w:rsidRPr="0019315F">
        <w:t xml:space="preserve">, </w:t>
      </w:r>
      <w:r w:rsidRPr="0019315F">
        <w:t xml:space="preserve">na adresu: Grad </w:t>
      </w:r>
      <w:r w:rsidR="000F5B18" w:rsidRPr="0019315F">
        <w:t>Opuzen</w:t>
      </w:r>
      <w:r w:rsidRPr="0019315F">
        <w:t xml:space="preserve">, </w:t>
      </w:r>
      <w:r w:rsidR="000F5B18" w:rsidRPr="0019315F">
        <w:t>Trg k</w:t>
      </w:r>
      <w:r w:rsidRPr="0019315F">
        <w:t xml:space="preserve">ralja Tomislava </w:t>
      </w:r>
      <w:r w:rsidR="000F5B18" w:rsidRPr="0019315F">
        <w:t>1</w:t>
      </w:r>
      <w:r w:rsidRPr="0019315F">
        <w:t xml:space="preserve">, </w:t>
      </w:r>
      <w:r w:rsidR="000F5B18" w:rsidRPr="0019315F">
        <w:t>20355</w:t>
      </w:r>
      <w:r w:rsidRPr="0019315F">
        <w:t xml:space="preserve"> </w:t>
      </w:r>
      <w:r w:rsidR="000F5B18" w:rsidRPr="0019315F">
        <w:t>Opuzen</w:t>
      </w:r>
      <w:r w:rsidRPr="0019315F">
        <w:t xml:space="preserve">, a mogu se predati i osobno na istoj adresi, svakog </w:t>
      </w:r>
      <w:r w:rsidR="0019315F" w:rsidRPr="0019315F">
        <w:t xml:space="preserve">radnog dana od 7 do 15 sati, od </w:t>
      </w:r>
      <w:r w:rsidR="0085497B">
        <w:t xml:space="preserve">dana objave natječaja, zaključno </w:t>
      </w:r>
      <w:r w:rsidRPr="009C3B99">
        <w:t xml:space="preserve">do </w:t>
      </w:r>
      <w:r w:rsidR="00FB2B3F" w:rsidRPr="009C3B99">
        <w:t>20</w:t>
      </w:r>
      <w:r w:rsidR="003F3372" w:rsidRPr="009C3B99">
        <w:t xml:space="preserve">. </w:t>
      </w:r>
      <w:r w:rsidR="00FB2B3F" w:rsidRPr="009C3B99">
        <w:t>lip</w:t>
      </w:r>
      <w:r w:rsidR="003F3372" w:rsidRPr="009C3B99">
        <w:t>nja 2022</w:t>
      </w:r>
      <w:r w:rsidR="0019315F" w:rsidRPr="009C3B99">
        <w:t xml:space="preserve">. godine </w:t>
      </w:r>
      <w:r w:rsidRPr="009C3B99">
        <w:t>(</w:t>
      </w:r>
      <w:r w:rsidR="0085497B" w:rsidRPr="009C3B99">
        <w:t>p</w:t>
      </w:r>
      <w:r w:rsidR="00FB2B3F" w:rsidRPr="009C3B99">
        <w:t>onedjelj</w:t>
      </w:r>
      <w:r w:rsidR="0085497B" w:rsidRPr="009C3B99">
        <w:t>ak) do 10:00 sati.</w:t>
      </w:r>
    </w:p>
    <w:p w14:paraId="196089EE" w14:textId="22BB5D4F" w:rsidR="0036694E" w:rsidRPr="0019315F" w:rsidRDefault="0036694E" w:rsidP="001C4F1F">
      <w:pPr>
        <w:pStyle w:val="NormalWeb"/>
        <w:jc w:val="both"/>
      </w:pPr>
      <w:r w:rsidRPr="0019315F">
        <w:t xml:space="preserve">Javno otvaranje ponuda održat će </w:t>
      </w:r>
      <w:r w:rsidRPr="009C3B99">
        <w:t xml:space="preserve">se </w:t>
      </w:r>
      <w:r w:rsidR="00FB2B3F" w:rsidRPr="009C3B99">
        <w:t>20. lipnja</w:t>
      </w:r>
      <w:r w:rsidR="0085497B" w:rsidRPr="009C3B99">
        <w:t xml:space="preserve"> 20</w:t>
      </w:r>
      <w:r w:rsidR="003B12EB" w:rsidRPr="009C3B99">
        <w:t>22</w:t>
      </w:r>
      <w:r w:rsidRPr="009C3B99">
        <w:t>.</w:t>
      </w:r>
      <w:r w:rsidR="00FB2B3F" w:rsidRPr="009C3B99">
        <w:t xml:space="preserve"> </w:t>
      </w:r>
      <w:r w:rsidRPr="009C3B99">
        <w:t>godine (</w:t>
      </w:r>
      <w:r w:rsidR="00E90581" w:rsidRPr="009C3B99">
        <w:t>p</w:t>
      </w:r>
      <w:r w:rsidR="00FB2B3F" w:rsidRPr="009C3B99">
        <w:t>onedjelj</w:t>
      </w:r>
      <w:r w:rsidR="00E90581" w:rsidRPr="009C3B99">
        <w:t>ak</w:t>
      </w:r>
      <w:r w:rsidRPr="009C3B99">
        <w:t>), u 1</w:t>
      </w:r>
      <w:r w:rsidR="003B12EB" w:rsidRPr="009C3B99">
        <w:t>2</w:t>
      </w:r>
      <w:r w:rsidR="0085497B" w:rsidRPr="009C3B99">
        <w:t>:</w:t>
      </w:r>
      <w:r w:rsidR="0019315F" w:rsidRPr="009C3B99">
        <w:t>0</w:t>
      </w:r>
      <w:r w:rsidR="00496A1E" w:rsidRPr="009C3B99">
        <w:t>0 sati</w:t>
      </w:r>
      <w:r w:rsidR="00496A1E" w:rsidRPr="0019315F">
        <w:t xml:space="preserve"> u Gradskoj vijećnici G</w:t>
      </w:r>
      <w:r w:rsidRPr="0019315F">
        <w:t xml:space="preserve">rada </w:t>
      </w:r>
      <w:r w:rsidR="00496A1E" w:rsidRPr="0019315F">
        <w:t>Opuzena</w:t>
      </w:r>
      <w:r w:rsidRPr="0019315F">
        <w:t xml:space="preserve">, </w:t>
      </w:r>
      <w:r w:rsidR="00496A1E" w:rsidRPr="0019315F">
        <w:t>Trg k</w:t>
      </w:r>
      <w:r w:rsidRPr="0019315F">
        <w:t xml:space="preserve">ralja Tomislava </w:t>
      </w:r>
      <w:r w:rsidR="00496A1E" w:rsidRPr="0019315F">
        <w:t>1</w:t>
      </w:r>
      <w:r w:rsidRPr="0019315F">
        <w:t>.</w:t>
      </w:r>
    </w:p>
    <w:p w14:paraId="27982722" w14:textId="43CB1651" w:rsidR="0085497B" w:rsidRDefault="0085497B" w:rsidP="0085497B">
      <w:pPr>
        <w:pStyle w:val="NormalWeb"/>
        <w:jc w:val="both"/>
      </w:pPr>
      <w:r w:rsidRPr="0019315F">
        <w:t xml:space="preserve">Natječaj </w:t>
      </w:r>
      <w:r w:rsidR="00FF42A3">
        <w:t>će se</w:t>
      </w:r>
      <w:r w:rsidRPr="0019315F">
        <w:t xml:space="preserve"> objav</w:t>
      </w:r>
      <w:r w:rsidR="00FF42A3">
        <w:t>iti</w:t>
      </w:r>
      <w:r w:rsidRPr="0019315F">
        <w:t xml:space="preserve"> </w:t>
      </w:r>
      <w:r w:rsidR="00691517">
        <w:t xml:space="preserve">na </w:t>
      </w:r>
      <w:r w:rsidRPr="0019315F">
        <w:t>Oglasnoj ploči Grada i na službenoj stranici G</w:t>
      </w:r>
      <w:r>
        <w:t xml:space="preserve">rada Opuzena; </w:t>
      </w:r>
      <w:hyperlink r:id="rId7" w:history="1">
        <w:r w:rsidR="00FF42A3" w:rsidRPr="00872CD8">
          <w:rPr>
            <w:rStyle w:val="Hyperlink"/>
          </w:rPr>
          <w:t>www.opuzen.hr</w:t>
        </w:r>
      </w:hyperlink>
      <w:r w:rsidR="00FF42A3">
        <w:t>, dok će se obavijest o raspisivanju natječaja objaviti u dnevnom tisku</w:t>
      </w:r>
      <w:r>
        <w:t>.</w:t>
      </w:r>
    </w:p>
    <w:p w14:paraId="13221B9F" w14:textId="77777777" w:rsidR="0085497B" w:rsidRDefault="0036694E" w:rsidP="001C4F1F">
      <w:pPr>
        <w:pStyle w:val="NormalWeb"/>
      </w:pPr>
      <w:r w:rsidRPr="0019315F">
        <w:lastRenderedPageBreak/>
        <w:t>Nepravodobne i nepotpune ponude neće se razmatrati.</w:t>
      </w:r>
      <w:r w:rsidR="001C4F1F">
        <w:t xml:space="preserve"> </w:t>
      </w:r>
    </w:p>
    <w:p w14:paraId="1E8A5531" w14:textId="77777777" w:rsidR="00D326E5" w:rsidRDefault="0036694E" w:rsidP="00D326E5">
      <w:pPr>
        <w:pStyle w:val="NormalWeb"/>
        <w:jc w:val="both"/>
        <w:rPr>
          <w:color w:val="000000"/>
        </w:rPr>
      </w:pPr>
      <w:r w:rsidRPr="0019315F">
        <w:t xml:space="preserve">Nakon </w:t>
      </w:r>
      <w:r w:rsidR="00D326E5">
        <w:t xml:space="preserve">provedenog postupka Gradonačelnik će o ishodu </w:t>
      </w:r>
      <w:r w:rsidR="00D326E5" w:rsidRPr="00402565">
        <w:rPr>
          <w:color w:val="000000"/>
        </w:rPr>
        <w:t xml:space="preserve">natječaja obavijestiti </w:t>
      </w:r>
      <w:r w:rsidR="00D326E5">
        <w:rPr>
          <w:color w:val="000000"/>
        </w:rPr>
        <w:t>Gradsko v</w:t>
      </w:r>
      <w:r w:rsidR="00D326E5" w:rsidRPr="00402565">
        <w:rPr>
          <w:color w:val="000000"/>
        </w:rPr>
        <w:t>ijeće koje donosi odluku o najpovoljnijem natjecatelju.</w:t>
      </w:r>
      <w:r w:rsidR="00D326E5">
        <w:rPr>
          <w:color w:val="000000"/>
        </w:rPr>
        <w:t xml:space="preserve"> </w:t>
      </w:r>
    </w:p>
    <w:p w14:paraId="3BF2F5A5" w14:textId="77777777" w:rsidR="00E11EEB" w:rsidRDefault="00E11EEB" w:rsidP="00D326E5">
      <w:pPr>
        <w:pStyle w:val="NormalWeb"/>
        <w:numPr>
          <w:ilvl w:val="0"/>
          <w:numId w:val="1"/>
        </w:numPr>
        <w:rPr>
          <w:b/>
        </w:rPr>
      </w:pPr>
      <w:r>
        <w:rPr>
          <w:b/>
        </w:rPr>
        <w:t>SKLAPANJE KUPOPRODAJNOG UGOVORA</w:t>
      </w:r>
    </w:p>
    <w:p w14:paraId="72C6814C" w14:textId="77777777" w:rsid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O donošenju odluke </w:t>
      </w:r>
      <w:r w:rsidRPr="00402565">
        <w:rPr>
          <w:color w:val="000000"/>
        </w:rPr>
        <w:t>o najpovoljnijem natjecatelju</w:t>
      </w:r>
      <w:r w:rsidRPr="0019315F">
        <w:t xml:space="preserve"> obavješta</w:t>
      </w:r>
      <w:r>
        <w:t xml:space="preserve">vaju svi sudionici na natječaju, a </w:t>
      </w:r>
      <w:r>
        <w:rPr>
          <w:color w:val="000000"/>
        </w:rPr>
        <w:t>n</w:t>
      </w:r>
      <w:r w:rsidRPr="00402565">
        <w:rPr>
          <w:color w:val="000000"/>
        </w:rPr>
        <w:t xml:space="preserve">atjecatelj koji je utvrđen najpovoljnijim dužan je pristupiti sklapanju kupoprodajnog ugovora najkasnije u roku od osam (8) dana računajući od dana primitka obavijesti da je utvrđen najpovoljnijim </w:t>
      </w:r>
      <w:r>
        <w:rPr>
          <w:color w:val="000000"/>
        </w:rPr>
        <w:t>ponuditeljem</w:t>
      </w:r>
      <w:r w:rsidRPr="00402565">
        <w:rPr>
          <w:color w:val="000000"/>
        </w:rPr>
        <w:t>.</w:t>
      </w:r>
    </w:p>
    <w:p w14:paraId="445B2FF4" w14:textId="77777777" w:rsidR="00E11EEB" w:rsidRP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</w:p>
    <w:p w14:paraId="794B7A7B" w14:textId="77777777" w:rsid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 xml:space="preserve">Kad najpovoljniji natjecatelj odustane od ponude ili ne pristupi sklapanju kupoprodajnog ugovora u roku </w:t>
      </w:r>
      <w:r>
        <w:rPr>
          <w:color w:val="000000"/>
        </w:rPr>
        <w:t>od 8 dana</w:t>
      </w:r>
      <w:r w:rsidRPr="00402565">
        <w:rPr>
          <w:color w:val="000000"/>
        </w:rPr>
        <w:t xml:space="preserve"> ili ne uplati ugovoreni iznos u roku utvrđenim natječajem ili kod utvrđenog obročnog plaćanja ne plati više od tri uzastopne rate ili zatraži i dobije raskid ugovora nema pravo na povrat uplaćenog </w:t>
      </w:r>
      <w:r>
        <w:rPr>
          <w:color w:val="000000"/>
        </w:rPr>
        <w:t>jamstvenog</w:t>
      </w:r>
      <w:r w:rsidRPr="00402565">
        <w:rPr>
          <w:color w:val="000000"/>
        </w:rPr>
        <w:t xml:space="preserve"> pologa. </w:t>
      </w:r>
    </w:p>
    <w:p w14:paraId="5FA6AE87" w14:textId="77777777" w:rsidR="0036694E" w:rsidRPr="00E11EEB" w:rsidRDefault="00E11EEB" w:rsidP="00E11EEB">
      <w:pPr>
        <w:autoSpaceDE w:val="0"/>
        <w:autoSpaceDN w:val="0"/>
        <w:adjustRightInd w:val="0"/>
        <w:jc w:val="both"/>
        <w:rPr>
          <w:color w:val="000000"/>
        </w:rPr>
      </w:pPr>
      <w:r w:rsidRPr="00402565">
        <w:rPr>
          <w:color w:val="000000"/>
        </w:rPr>
        <w:t>Ukoliko natjecatelj koji je utvrđen kao najpovoljniji odustane od ponude, pravo na kupnju nekretnine stječe natjecatelj sa sljedećim najvećim ponuđenim iznosom i dalje, prema visini ponuđenog iznosa ali pod uvjetom da unutar roka od 30 dana računajući od dana odustanka najpovoljnijeg natjecatelja prihvati najvišu cijenu.</w:t>
      </w:r>
    </w:p>
    <w:p w14:paraId="188255F9" w14:textId="77777777" w:rsidR="00E11EEB" w:rsidRDefault="00E11EEB" w:rsidP="00E11EEB">
      <w:pPr>
        <w:jc w:val="both"/>
      </w:pPr>
    </w:p>
    <w:p w14:paraId="5B28FEA2" w14:textId="77777777" w:rsidR="00E11EEB" w:rsidRDefault="00E11EEB" w:rsidP="00E11EEB">
      <w:pPr>
        <w:jc w:val="both"/>
      </w:pPr>
    </w:p>
    <w:p w14:paraId="4EBD6A23" w14:textId="77777777" w:rsidR="00E11EEB" w:rsidRPr="00FB2B3F" w:rsidRDefault="00E11EEB" w:rsidP="00E11EEB">
      <w:pPr>
        <w:jc w:val="both"/>
        <w:rPr>
          <w:b/>
          <w:bCs/>
        </w:rPr>
      </w:pPr>
      <w:r w:rsidRPr="00FB2B3F">
        <w:rPr>
          <w:b/>
          <w:bCs/>
        </w:rPr>
        <w:t xml:space="preserve">Grad Opuzen zadržava pravo poništenja ovog natječaja u cijelosti ili u jednom dijelu, bez posebnog obrazloženja </w:t>
      </w:r>
      <w:r w:rsidR="00691517" w:rsidRPr="00FB2B3F">
        <w:rPr>
          <w:b/>
          <w:bCs/>
        </w:rPr>
        <w:t>natjecateljima</w:t>
      </w:r>
      <w:r w:rsidRPr="00FB2B3F">
        <w:rPr>
          <w:b/>
          <w:bCs/>
        </w:rPr>
        <w:t xml:space="preserve"> te nije obvezan prihvatiti niti jednu ponudu za kupnju nekretnina u kojem slučaju ne snosi bilo kakvu odgovornost prema </w:t>
      </w:r>
      <w:r w:rsidR="00691517" w:rsidRPr="00FB2B3F">
        <w:rPr>
          <w:b/>
          <w:bCs/>
        </w:rPr>
        <w:t>natjecateljima</w:t>
      </w:r>
      <w:r w:rsidRPr="00FB2B3F">
        <w:rPr>
          <w:b/>
          <w:bCs/>
        </w:rPr>
        <w:t>.</w:t>
      </w:r>
    </w:p>
    <w:p w14:paraId="539DA006" w14:textId="77777777" w:rsidR="00496A1E" w:rsidRPr="0019315F" w:rsidRDefault="00496A1E" w:rsidP="00496A1E">
      <w:pPr>
        <w:pStyle w:val="NormalWeb"/>
        <w:jc w:val="both"/>
      </w:pPr>
    </w:p>
    <w:p w14:paraId="6110E1D1" w14:textId="77777777" w:rsidR="00496A1E" w:rsidRPr="0019315F" w:rsidRDefault="00496A1E" w:rsidP="00E90581">
      <w:pPr>
        <w:pStyle w:val="NormalWeb"/>
        <w:jc w:val="both"/>
        <w:rPr>
          <w:b/>
        </w:rPr>
      </w:pPr>
      <w:r w:rsidRPr="0019315F">
        <w:rPr>
          <w:b/>
        </w:rPr>
        <w:t>Nekretnina se može razgledati prema dogovoru uz prethodnu telefonsku najavu na tel. 020/671-139.</w:t>
      </w:r>
    </w:p>
    <w:p w14:paraId="6DA0B738" w14:textId="08EFCD3C" w:rsidR="00533EBD" w:rsidRPr="00A95613" w:rsidRDefault="00533EBD" w:rsidP="00533EBD">
      <w:r>
        <w:t>KLASA</w:t>
      </w:r>
      <w:r w:rsidRPr="00A95613">
        <w:t xml:space="preserve">: </w:t>
      </w:r>
      <w:r>
        <w:t xml:space="preserve"> 944-01/22-01/0</w:t>
      </w:r>
      <w:r w:rsidR="00FB2B3F">
        <w:t>2</w:t>
      </w:r>
    </w:p>
    <w:p w14:paraId="49A1D07C" w14:textId="30A9BCAE" w:rsidR="00533EBD" w:rsidRPr="00A95613" w:rsidRDefault="00533EBD" w:rsidP="00533EBD">
      <w:r>
        <w:t>URBROJ: 2117-11-1-22-2</w:t>
      </w:r>
    </w:p>
    <w:p w14:paraId="5FC809AD" w14:textId="0592D36C" w:rsidR="00533EBD" w:rsidRDefault="00533EBD" w:rsidP="00533EBD">
      <w:r w:rsidRPr="009C3B99">
        <w:t xml:space="preserve">Opuzen, </w:t>
      </w:r>
      <w:r w:rsidR="00FB2B3F" w:rsidRPr="009C3B99">
        <w:t>19. svibnja</w:t>
      </w:r>
      <w:r w:rsidRPr="009C3B99">
        <w:t xml:space="preserve"> 2022. godine</w:t>
      </w:r>
    </w:p>
    <w:p w14:paraId="19CC0891" w14:textId="63AFE2E8" w:rsidR="00E11EEB" w:rsidRPr="00497932" w:rsidRDefault="00E11EEB" w:rsidP="00E11EEB">
      <w:pPr>
        <w:rPr>
          <w:lang w:val="de-DE"/>
        </w:rPr>
      </w:pPr>
      <w:r w:rsidRPr="00497932">
        <w:rPr>
          <w:lang w:val="de-DE"/>
        </w:rPr>
        <w:tab/>
      </w:r>
      <w:r w:rsidRPr="00497932">
        <w:rPr>
          <w:lang w:val="de-DE"/>
        </w:rPr>
        <w:tab/>
      </w:r>
      <w:r w:rsidRPr="00497932">
        <w:rPr>
          <w:lang w:val="de-DE"/>
        </w:rPr>
        <w:tab/>
        <w:t xml:space="preserve">    </w:t>
      </w:r>
    </w:p>
    <w:p w14:paraId="437166A3" w14:textId="77777777" w:rsidR="0036694E" w:rsidRPr="0019315F" w:rsidRDefault="000A3D61" w:rsidP="000A3D61">
      <w:pPr>
        <w:pStyle w:val="NormalWeb"/>
        <w:tabs>
          <w:tab w:val="left" w:pos="6405"/>
        </w:tabs>
      </w:pPr>
      <w:r w:rsidRPr="00E11EEB">
        <w:rPr>
          <w:color w:val="FF0000"/>
        </w:rPr>
        <w:tab/>
      </w:r>
      <w:r w:rsidRPr="0019315F">
        <w:t>Gradonačelnik</w:t>
      </w:r>
    </w:p>
    <w:p w14:paraId="707B4B63" w14:textId="20D3F896" w:rsidR="009770FD" w:rsidRPr="0019315F" w:rsidRDefault="000A3D61" w:rsidP="000A3D61">
      <w:pPr>
        <w:tabs>
          <w:tab w:val="left" w:pos="6405"/>
        </w:tabs>
      </w:pPr>
      <w:r w:rsidRPr="0019315F">
        <w:tab/>
        <w:t>Iv</w:t>
      </w:r>
      <w:r w:rsidR="003B12EB">
        <w:t xml:space="preserve">an Mataga, </w:t>
      </w:r>
      <w:proofErr w:type="spellStart"/>
      <w:r w:rsidR="003B12EB">
        <w:t>mag.oec</w:t>
      </w:r>
      <w:proofErr w:type="spellEnd"/>
      <w:r w:rsidR="003B12EB">
        <w:t>.</w:t>
      </w:r>
    </w:p>
    <w:sectPr w:rsidR="009770FD" w:rsidRPr="0019315F" w:rsidSect="0095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D91"/>
    <w:multiLevelType w:val="hybridMultilevel"/>
    <w:tmpl w:val="F1D649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028F"/>
    <w:multiLevelType w:val="hybridMultilevel"/>
    <w:tmpl w:val="0BEE06C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653E4"/>
    <w:multiLevelType w:val="hybridMultilevel"/>
    <w:tmpl w:val="85C8C8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406"/>
    <w:multiLevelType w:val="hybridMultilevel"/>
    <w:tmpl w:val="58FAD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022E0"/>
    <w:multiLevelType w:val="hybridMultilevel"/>
    <w:tmpl w:val="D98E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A23A04"/>
    <w:multiLevelType w:val="hybridMultilevel"/>
    <w:tmpl w:val="EB722D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3C57CE"/>
    <w:multiLevelType w:val="hybridMultilevel"/>
    <w:tmpl w:val="98741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252982">
    <w:abstractNumId w:val="4"/>
  </w:num>
  <w:num w:numId="2" w16cid:durableId="443811107">
    <w:abstractNumId w:val="0"/>
  </w:num>
  <w:num w:numId="3" w16cid:durableId="1233660246">
    <w:abstractNumId w:val="1"/>
  </w:num>
  <w:num w:numId="4" w16cid:durableId="1333878893">
    <w:abstractNumId w:val="5"/>
  </w:num>
  <w:num w:numId="5" w16cid:durableId="136649675">
    <w:abstractNumId w:val="3"/>
  </w:num>
  <w:num w:numId="6" w16cid:durableId="77797513">
    <w:abstractNumId w:val="2"/>
  </w:num>
  <w:num w:numId="7" w16cid:durableId="187331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4E"/>
    <w:rsid w:val="00052D82"/>
    <w:rsid w:val="000856FE"/>
    <w:rsid w:val="000A3D61"/>
    <w:rsid w:val="000B6146"/>
    <w:rsid w:val="000F5B18"/>
    <w:rsid w:val="0019315F"/>
    <w:rsid w:val="001A0018"/>
    <w:rsid w:val="001C4F1F"/>
    <w:rsid w:val="002A5AE6"/>
    <w:rsid w:val="003053E3"/>
    <w:rsid w:val="0036694E"/>
    <w:rsid w:val="003A0046"/>
    <w:rsid w:val="003B12EB"/>
    <w:rsid w:val="003F3372"/>
    <w:rsid w:val="00436382"/>
    <w:rsid w:val="00455664"/>
    <w:rsid w:val="0048796D"/>
    <w:rsid w:val="00496A1E"/>
    <w:rsid w:val="004A5657"/>
    <w:rsid w:val="004C4CEA"/>
    <w:rsid w:val="00533EBD"/>
    <w:rsid w:val="00605393"/>
    <w:rsid w:val="00667142"/>
    <w:rsid w:val="00691517"/>
    <w:rsid w:val="006E1744"/>
    <w:rsid w:val="007D2CFA"/>
    <w:rsid w:val="0081110E"/>
    <w:rsid w:val="0085497B"/>
    <w:rsid w:val="00922406"/>
    <w:rsid w:val="00945FB0"/>
    <w:rsid w:val="0095055B"/>
    <w:rsid w:val="009770FD"/>
    <w:rsid w:val="009C3B99"/>
    <w:rsid w:val="009D489A"/>
    <w:rsid w:val="00A04989"/>
    <w:rsid w:val="00B67D8E"/>
    <w:rsid w:val="00C22C23"/>
    <w:rsid w:val="00C36EE7"/>
    <w:rsid w:val="00CC2307"/>
    <w:rsid w:val="00CE4B29"/>
    <w:rsid w:val="00CE5789"/>
    <w:rsid w:val="00CF7F88"/>
    <w:rsid w:val="00D326E5"/>
    <w:rsid w:val="00D477A0"/>
    <w:rsid w:val="00DC6409"/>
    <w:rsid w:val="00DF3A16"/>
    <w:rsid w:val="00E11EEB"/>
    <w:rsid w:val="00E24509"/>
    <w:rsid w:val="00E7786D"/>
    <w:rsid w:val="00E90581"/>
    <w:rsid w:val="00EA6887"/>
    <w:rsid w:val="00EB33A5"/>
    <w:rsid w:val="00FB2B3F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C4F0B"/>
  <w15:docId w15:val="{9105D55D-0210-4F56-8D64-F9501F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5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6694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36694E"/>
    <w:rPr>
      <w:color w:val="0000FF"/>
      <w:u w:val="single"/>
    </w:rPr>
  </w:style>
  <w:style w:type="character" w:styleId="FollowedHyperlink">
    <w:name w:val="FollowedHyperlink"/>
    <w:basedOn w:val="DefaultParagraphFont"/>
    <w:rsid w:val="006E174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2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6F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F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uze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uzen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88088-BFE3-4004-8E96-542658FF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391</vt:lpstr>
      <vt:lpstr>Na temelju članka 391</vt:lpstr>
    </vt:vector>
  </TitlesOfParts>
  <Company>HOME</Company>
  <LinksUpToDate>false</LinksUpToDate>
  <CharactersWithSpaces>6146</CharactersWithSpaces>
  <SharedDoc>false</SharedDoc>
  <HLinks>
    <vt:vector size="6" baseType="variant">
      <vt:variant>
        <vt:i4>524380</vt:i4>
      </vt:variant>
      <vt:variant>
        <vt:i4>0</vt:i4>
      </vt:variant>
      <vt:variant>
        <vt:i4>0</vt:i4>
      </vt:variant>
      <vt:variant>
        <vt:i4>5</vt:i4>
      </vt:variant>
      <vt:variant>
        <vt:lpwstr>http://www.opuzen.hr/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391</dc:title>
  <dc:creator>User</dc:creator>
  <cp:lastModifiedBy>Stožer civilne zaštite Grada Opuzena</cp:lastModifiedBy>
  <cp:revision>5</cp:revision>
  <cp:lastPrinted>2022-03-22T13:34:00Z</cp:lastPrinted>
  <dcterms:created xsi:type="dcterms:W3CDTF">2022-05-19T12:48:00Z</dcterms:created>
  <dcterms:modified xsi:type="dcterms:W3CDTF">2022-05-20T12:55:00Z</dcterms:modified>
</cp:coreProperties>
</file>