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4077" w14:textId="77777777" w:rsidR="00184DDF" w:rsidRPr="00A14EA2" w:rsidRDefault="00184DDF" w:rsidP="00184DD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14EA2">
        <w:rPr>
          <w:rFonts w:asciiTheme="majorBidi" w:hAnsiTheme="majorBidi" w:cstheme="majorBidi"/>
          <w:b/>
          <w:bCs/>
          <w:sz w:val="24"/>
          <w:szCs w:val="24"/>
        </w:rPr>
        <w:t xml:space="preserve">POKROVITELJSTVO - OPISNI I FINANCIJSKI OBRAZAC ZA IZVJEŠTAVANJE O NAMJENSKOM TROŠENJU FINANCIJSKE POTPORE </w:t>
      </w:r>
    </w:p>
    <w:p w14:paraId="718F0206" w14:textId="77777777" w:rsidR="00184DDF" w:rsidRPr="00A14EA2" w:rsidRDefault="00184DDF" w:rsidP="00184DDF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386"/>
      </w:tblGrid>
      <w:tr w:rsidR="00184DDF" w:rsidRPr="00A14EA2" w14:paraId="3993326C" w14:textId="77777777" w:rsidTr="00024717">
        <w:trPr>
          <w:trHeight w:val="340"/>
        </w:trPr>
        <w:tc>
          <w:tcPr>
            <w:tcW w:w="9356" w:type="dxa"/>
            <w:gridSpan w:val="2"/>
            <w:vAlign w:val="center"/>
          </w:tcPr>
          <w:p w14:paraId="164D967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PODACI O PRIJAVITELJU:</w:t>
            </w:r>
          </w:p>
        </w:tc>
      </w:tr>
      <w:tr w:rsidR="00184DDF" w:rsidRPr="00A14EA2" w14:paraId="16D8F034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5F021A1F" w14:textId="77777777" w:rsidR="00184DDF" w:rsidRPr="00A14EA2" w:rsidRDefault="00184DDF" w:rsidP="00024717">
            <w:pPr>
              <w:shd w:val="clear" w:color="auto" w:fill="FFFFFF"/>
              <w:tabs>
                <w:tab w:val="left" w:pos="187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Podnositelj zahtjeva (udruga ili druga pravna osoba)</w:t>
            </w:r>
          </w:p>
        </w:tc>
        <w:tc>
          <w:tcPr>
            <w:tcW w:w="5386" w:type="dxa"/>
            <w:vAlign w:val="center"/>
          </w:tcPr>
          <w:p w14:paraId="6EB0FCA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4CCC29C0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1B83BF7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Adresa (sjedište)</w:t>
            </w:r>
          </w:p>
        </w:tc>
        <w:tc>
          <w:tcPr>
            <w:tcW w:w="5386" w:type="dxa"/>
            <w:vAlign w:val="center"/>
          </w:tcPr>
          <w:p w14:paraId="28548056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674900B2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4F6A81AB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OIB</w:t>
            </w:r>
          </w:p>
        </w:tc>
        <w:tc>
          <w:tcPr>
            <w:tcW w:w="5386" w:type="dxa"/>
            <w:vAlign w:val="center"/>
          </w:tcPr>
          <w:p w14:paraId="43FD4B9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0A656773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76AC92A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Matični broj</w:t>
            </w:r>
          </w:p>
        </w:tc>
        <w:tc>
          <w:tcPr>
            <w:tcW w:w="5386" w:type="dxa"/>
            <w:vAlign w:val="center"/>
          </w:tcPr>
          <w:p w14:paraId="55827F95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6B3F8D59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6F3E64F7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Poslovna banka</w:t>
            </w:r>
          </w:p>
        </w:tc>
        <w:tc>
          <w:tcPr>
            <w:tcW w:w="5386" w:type="dxa"/>
            <w:vAlign w:val="center"/>
          </w:tcPr>
          <w:p w14:paraId="47B44ECB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71F6EF01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001E73BD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IBAN</w:t>
            </w:r>
          </w:p>
        </w:tc>
        <w:tc>
          <w:tcPr>
            <w:tcW w:w="5386" w:type="dxa"/>
            <w:vAlign w:val="center"/>
          </w:tcPr>
          <w:p w14:paraId="2B4ADC6C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0BCCC76E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293BE470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Ime i prezime odgovorne osobe</w:t>
            </w:r>
          </w:p>
        </w:tc>
        <w:tc>
          <w:tcPr>
            <w:tcW w:w="5386" w:type="dxa"/>
            <w:vAlign w:val="center"/>
          </w:tcPr>
          <w:p w14:paraId="79B765E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4CB19FFF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4A0B742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Osoba za kontakt (funkcija, ime, prezime, mobitel)</w:t>
            </w:r>
          </w:p>
        </w:tc>
        <w:tc>
          <w:tcPr>
            <w:tcW w:w="5386" w:type="dxa"/>
            <w:vAlign w:val="center"/>
          </w:tcPr>
          <w:p w14:paraId="3473773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3E789A8D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5553CEC1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Adresa e-pošte</w:t>
            </w:r>
          </w:p>
        </w:tc>
        <w:tc>
          <w:tcPr>
            <w:tcW w:w="5386" w:type="dxa"/>
            <w:vAlign w:val="center"/>
          </w:tcPr>
          <w:p w14:paraId="0B2FA925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CDF036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386"/>
      </w:tblGrid>
      <w:tr w:rsidR="00184DDF" w:rsidRPr="00A14EA2" w14:paraId="5105DDD8" w14:textId="77777777" w:rsidTr="00024717">
        <w:trPr>
          <w:trHeight w:val="340"/>
        </w:trPr>
        <w:tc>
          <w:tcPr>
            <w:tcW w:w="9356" w:type="dxa"/>
            <w:gridSpan w:val="2"/>
            <w:vAlign w:val="center"/>
          </w:tcPr>
          <w:p w14:paraId="7E850B0D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PODACI O DOGAĐAJU (manifestaciji, akciji, projektu)</w:t>
            </w:r>
          </w:p>
        </w:tc>
      </w:tr>
      <w:tr w:rsidR="00184DDF" w:rsidRPr="00A14EA2" w14:paraId="0D0590C8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691C8580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Naziv programa/projekta</w:t>
            </w:r>
          </w:p>
        </w:tc>
        <w:tc>
          <w:tcPr>
            <w:tcW w:w="5386" w:type="dxa"/>
            <w:vAlign w:val="center"/>
          </w:tcPr>
          <w:p w14:paraId="063A7E2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64C651E6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29900580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Mjesto provedbe događaja i ostvareni ciljevi - koje utjecaje je program/projekt imao na korisnike</w:t>
            </w:r>
          </w:p>
        </w:tc>
        <w:tc>
          <w:tcPr>
            <w:tcW w:w="5386" w:type="dxa"/>
            <w:vAlign w:val="center"/>
          </w:tcPr>
          <w:p w14:paraId="152FC5DC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6FDC03C9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2740E19D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Broj korisnika i opis korisnika obuhvaćenih pokroviteljstvom</w:t>
            </w:r>
          </w:p>
        </w:tc>
        <w:tc>
          <w:tcPr>
            <w:tcW w:w="5386" w:type="dxa"/>
            <w:vAlign w:val="center"/>
          </w:tcPr>
          <w:p w14:paraId="7F1BFD9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27CC844C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668A1AF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Navedite aktivnosti koje su ostvarene, opis aktivnosti, vremensko razdoblje u kojima su provedene, te koji su rezultati postignuti - koje su konkretne promjene nastale (u zajednici, u kvaliteti života korisnika i sl.) kao rezultat aktivnosti programa/projekta</w:t>
            </w:r>
          </w:p>
        </w:tc>
        <w:tc>
          <w:tcPr>
            <w:tcW w:w="5386" w:type="dxa"/>
            <w:vAlign w:val="center"/>
          </w:tcPr>
          <w:p w14:paraId="5B38A987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3419B933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6BFC32CB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 xml:space="preserve">Istaknite posebne uspjehe i moguće dodatne vrijednosti vezane uz provedbu. </w:t>
            </w:r>
          </w:p>
        </w:tc>
        <w:tc>
          <w:tcPr>
            <w:tcW w:w="5386" w:type="dxa"/>
            <w:vAlign w:val="center"/>
          </w:tcPr>
          <w:p w14:paraId="4535981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7080E4C8" w14:textId="77777777" w:rsidTr="00024717">
        <w:trPr>
          <w:trHeight w:val="340"/>
        </w:trPr>
        <w:tc>
          <w:tcPr>
            <w:tcW w:w="3970" w:type="dxa"/>
            <w:vAlign w:val="center"/>
          </w:tcPr>
          <w:p w14:paraId="59E2AE7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Samo evaluacija provedbe događaja</w:t>
            </w:r>
          </w:p>
        </w:tc>
        <w:tc>
          <w:tcPr>
            <w:tcW w:w="5386" w:type="dxa"/>
            <w:vAlign w:val="center"/>
          </w:tcPr>
          <w:p w14:paraId="684D173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BD5CF42" w14:textId="77777777" w:rsidR="00184DDF" w:rsidRPr="00A14EA2" w:rsidRDefault="00184DDF" w:rsidP="00184DDF">
      <w:pPr>
        <w:shd w:val="clear" w:color="auto" w:fill="FFFFFF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747CE187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>*</w:t>
      </w:r>
      <w:r w:rsidRPr="00A14EA2">
        <w:rPr>
          <w:rFonts w:asciiTheme="majorBidi" w:hAnsiTheme="majorBidi" w:cstheme="majorBidi"/>
          <w:i/>
          <w:sz w:val="24"/>
          <w:szCs w:val="24"/>
        </w:rPr>
        <w:t xml:space="preserve"> po potrebi priložiti materijale vezane uz projekt (fotografije, letke, izreske iz novina i sl.)</w:t>
      </w:r>
    </w:p>
    <w:p w14:paraId="75E4EDFA" w14:textId="77777777" w:rsidR="00184DDF" w:rsidRPr="00A14EA2" w:rsidRDefault="00184DDF" w:rsidP="00184DDF">
      <w:pPr>
        <w:shd w:val="clear" w:color="auto" w:fill="FFFFFF"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709"/>
        <w:gridCol w:w="992"/>
        <w:gridCol w:w="3685"/>
        <w:gridCol w:w="1701"/>
      </w:tblGrid>
      <w:tr w:rsidR="00184DDF" w:rsidRPr="00A14EA2" w14:paraId="2E3D14B4" w14:textId="77777777" w:rsidTr="00024717">
        <w:trPr>
          <w:trHeight w:val="340"/>
        </w:trPr>
        <w:tc>
          <w:tcPr>
            <w:tcW w:w="9356" w:type="dxa"/>
            <w:gridSpan w:val="5"/>
            <w:vAlign w:val="center"/>
          </w:tcPr>
          <w:p w14:paraId="6A8A8C6C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UPUTE ZA FINANCIJSKI IZVJEŠTAJ </w:t>
            </w:r>
          </w:p>
          <w:p w14:paraId="603A0E2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 xml:space="preserve">(odnosi se na odobrena sredstva iz Proračuna Grada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Opuzena</w:t>
            </w:r>
            <w:r w:rsidRPr="00A14EA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184DDF" w:rsidRPr="00A14EA2" w14:paraId="1EEFFE6C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78501BD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VRSTA TROŠKA</w:t>
            </w:r>
          </w:p>
        </w:tc>
        <w:tc>
          <w:tcPr>
            <w:tcW w:w="6378" w:type="dxa"/>
            <w:gridSpan w:val="3"/>
            <w:vAlign w:val="center"/>
          </w:tcPr>
          <w:p w14:paraId="344A3C17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OPIS TROŠKA</w:t>
            </w:r>
          </w:p>
        </w:tc>
      </w:tr>
      <w:tr w:rsidR="00184DDF" w:rsidRPr="00A14EA2" w14:paraId="5E6EFEE6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7800345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NAKNADE</w:t>
            </w:r>
          </w:p>
        </w:tc>
        <w:tc>
          <w:tcPr>
            <w:tcW w:w="6378" w:type="dxa"/>
            <w:gridSpan w:val="3"/>
            <w:vAlign w:val="center"/>
          </w:tcPr>
          <w:p w14:paraId="3AE42BB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npr. naknade voditeljima/izvoditeljima,  vanjskim suradnicima</w:t>
            </w:r>
          </w:p>
        </w:tc>
      </w:tr>
      <w:tr w:rsidR="00184DDF" w:rsidRPr="00A14EA2" w14:paraId="4E522033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6335A67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TROŠKOVI PROVEDBE</w:t>
            </w:r>
          </w:p>
        </w:tc>
        <w:tc>
          <w:tcPr>
            <w:tcW w:w="6378" w:type="dxa"/>
            <w:gridSpan w:val="3"/>
            <w:vAlign w:val="center"/>
          </w:tcPr>
          <w:p w14:paraId="1C3F955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npr. troškovi organizacije, reprezentacije, materijala za aktivnosti, pripreme tiska</w:t>
            </w:r>
          </w:p>
        </w:tc>
      </w:tr>
      <w:tr w:rsidR="00184DDF" w:rsidRPr="00A14EA2" w14:paraId="7517D1B3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3FAA115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TROŠKOVI KOMUNIKACIJE</w:t>
            </w:r>
          </w:p>
        </w:tc>
        <w:tc>
          <w:tcPr>
            <w:tcW w:w="6378" w:type="dxa"/>
            <w:gridSpan w:val="3"/>
            <w:vAlign w:val="center"/>
          </w:tcPr>
          <w:p w14:paraId="7A67A45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npr. troškovi interneta, telefona, mobilnih uređaja</w:t>
            </w:r>
          </w:p>
        </w:tc>
      </w:tr>
      <w:tr w:rsidR="00184DDF" w:rsidRPr="00A14EA2" w14:paraId="76D2EA11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2DD4C03B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TROŠKOVI OPREME</w:t>
            </w:r>
          </w:p>
        </w:tc>
        <w:tc>
          <w:tcPr>
            <w:tcW w:w="6378" w:type="dxa"/>
            <w:gridSpan w:val="3"/>
            <w:vAlign w:val="center"/>
          </w:tcPr>
          <w:p w14:paraId="55DF692E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do 25% iznosa izravnih troškova</w:t>
            </w:r>
          </w:p>
        </w:tc>
      </w:tr>
      <w:tr w:rsidR="00184DDF" w:rsidRPr="00A14EA2" w14:paraId="323AF6DE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146A7EA5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PUTNI TROŠKOVI</w:t>
            </w:r>
          </w:p>
        </w:tc>
        <w:tc>
          <w:tcPr>
            <w:tcW w:w="6378" w:type="dxa"/>
            <w:gridSpan w:val="3"/>
            <w:vAlign w:val="center"/>
          </w:tcPr>
          <w:p w14:paraId="54894C2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npr. autobusna karta, putni nalog koji uključuje troškove prijevoza i dnevnice, smještaj</w:t>
            </w:r>
          </w:p>
        </w:tc>
      </w:tr>
      <w:tr w:rsidR="00184DDF" w:rsidRPr="00A14EA2" w14:paraId="0A56B0AB" w14:textId="77777777" w:rsidTr="00024717">
        <w:trPr>
          <w:trHeight w:val="340"/>
        </w:trPr>
        <w:tc>
          <w:tcPr>
            <w:tcW w:w="2978" w:type="dxa"/>
            <w:gridSpan w:val="2"/>
            <w:vAlign w:val="center"/>
          </w:tcPr>
          <w:p w14:paraId="1B1D6AC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TROŠKOVI OBAVLJANJA</w:t>
            </w:r>
          </w:p>
          <w:p w14:paraId="5297379A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 xml:space="preserve">REDOVNE DJELATNOSTI </w:t>
            </w:r>
          </w:p>
          <w:p w14:paraId="0E3CF5D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 xml:space="preserve">VEZANE UZ ZAHTJEV </w:t>
            </w:r>
          </w:p>
        </w:tc>
        <w:tc>
          <w:tcPr>
            <w:tcW w:w="6378" w:type="dxa"/>
            <w:gridSpan w:val="3"/>
            <w:vAlign w:val="center"/>
          </w:tcPr>
          <w:p w14:paraId="53AF6230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npr. uredski materijal, poštanski troškovi, režije...</w:t>
            </w:r>
          </w:p>
        </w:tc>
      </w:tr>
      <w:tr w:rsidR="00184DDF" w:rsidRPr="00A14EA2" w14:paraId="18A99C01" w14:textId="77777777" w:rsidTr="00024717">
        <w:trPr>
          <w:trHeight w:val="501"/>
        </w:trPr>
        <w:tc>
          <w:tcPr>
            <w:tcW w:w="9356" w:type="dxa"/>
            <w:gridSpan w:val="5"/>
            <w:vAlign w:val="center"/>
          </w:tcPr>
          <w:p w14:paraId="3AC452C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FINANCIJSKI IZVJEŠTAJ O DOGAĐAJU</w:t>
            </w:r>
          </w:p>
        </w:tc>
      </w:tr>
      <w:tr w:rsidR="00184DDF" w:rsidRPr="00A14EA2" w14:paraId="5170AEC0" w14:textId="77777777" w:rsidTr="00024717">
        <w:trPr>
          <w:trHeight w:val="340"/>
        </w:trPr>
        <w:tc>
          <w:tcPr>
            <w:tcW w:w="9356" w:type="dxa"/>
            <w:gridSpan w:val="5"/>
            <w:vAlign w:val="center"/>
          </w:tcPr>
          <w:p w14:paraId="3DD28CC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Popis dokumenata kojima se opravdava namjensko trošenje potpore (nabrojati i priložiti u 1. stupac)</w:t>
            </w:r>
          </w:p>
        </w:tc>
      </w:tr>
      <w:tr w:rsidR="00184DDF" w:rsidRPr="00A14EA2" w14:paraId="1AC7F3A9" w14:textId="77777777" w:rsidTr="00024717">
        <w:trPr>
          <w:trHeight w:val="340"/>
        </w:trPr>
        <w:tc>
          <w:tcPr>
            <w:tcW w:w="9356" w:type="dxa"/>
            <w:gridSpan w:val="5"/>
            <w:vAlign w:val="center"/>
          </w:tcPr>
          <w:p w14:paraId="6AECD58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U 3. stupcu ‘Opis troška’ specificirajte vrstu troška za svaki pojedinačni iznos</w:t>
            </w:r>
          </w:p>
        </w:tc>
      </w:tr>
      <w:tr w:rsidR="00184DDF" w:rsidRPr="00A14EA2" w14:paraId="0FD6EF38" w14:textId="77777777" w:rsidTr="00024717">
        <w:trPr>
          <w:trHeight w:val="560"/>
        </w:trPr>
        <w:tc>
          <w:tcPr>
            <w:tcW w:w="9356" w:type="dxa"/>
            <w:gridSpan w:val="5"/>
            <w:vAlign w:val="center"/>
          </w:tcPr>
          <w:p w14:paraId="03DB519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b/>
                <w:sz w:val="24"/>
                <w:szCs w:val="24"/>
              </w:rPr>
              <w:t>Ispunite tablicu tako da grupirate troškove prema vrsti</w:t>
            </w:r>
          </w:p>
        </w:tc>
      </w:tr>
      <w:tr w:rsidR="00184DDF" w:rsidRPr="00A14EA2" w14:paraId="278527DB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43A4027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Račun ili ugovor r. br.</w:t>
            </w:r>
          </w:p>
        </w:tc>
        <w:tc>
          <w:tcPr>
            <w:tcW w:w="1701" w:type="dxa"/>
            <w:gridSpan w:val="2"/>
            <w:vAlign w:val="center"/>
          </w:tcPr>
          <w:p w14:paraId="0600A31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Vrsta troška</w:t>
            </w:r>
          </w:p>
        </w:tc>
        <w:tc>
          <w:tcPr>
            <w:tcW w:w="3685" w:type="dxa"/>
            <w:vAlign w:val="center"/>
          </w:tcPr>
          <w:p w14:paraId="617DAB3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Opis troška:</w:t>
            </w:r>
          </w:p>
        </w:tc>
        <w:tc>
          <w:tcPr>
            <w:tcW w:w="1701" w:type="dxa"/>
            <w:vAlign w:val="center"/>
          </w:tcPr>
          <w:p w14:paraId="2D1DE1C7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 xml:space="preserve">Iznos u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EUR</w:t>
            </w:r>
          </w:p>
          <w:p w14:paraId="6E6B5ABE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184DDF" w:rsidRPr="00A14EA2" w14:paraId="2E177DA6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3A56C7B6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38721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7D1E6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3B3DA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7E6B074C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563C1FC5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9BB9EE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38D8D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E3BA33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3641C54A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6B03F5DA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FBA728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E485FDA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92227C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01E717A7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143A845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F4035B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331764D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4434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0D2823D2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19830F27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E90876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DF677AD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9F566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84DDF" w:rsidRPr="00A14EA2" w14:paraId="4821191A" w14:textId="77777777" w:rsidTr="00024717">
        <w:trPr>
          <w:trHeight w:val="340"/>
        </w:trPr>
        <w:tc>
          <w:tcPr>
            <w:tcW w:w="2269" w:type="dxa"/>
            <w:vAlign w:val="center"/>
          </w:tcPr>
          <w:p w14:paraId="57F2F9FE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6D62C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27386DF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09E849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8CCD975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BF1D45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sz w:val="24"/>
          <w:szCs w:val="24"/>
        </w:rPr>
        <w:t xml:space="preserve"> </w:t>
      </w:r>
      <w:r w:rsidRPr="00A14EA2">
        <w:rPr>
          <w:rFonts w:asciiTheme="majorBidi" w:hAnsiTheme="majorBidi" w:cstheme="majorBidi"/>
          <w:i/>
          <w:sz w:val="24"/>
          <w:szCs w:val="24"/>
        </w:rPr>
        <w:t xml:space="preserve">* Po potrebi dodati retke </w:t>
      </w:r>
    </w:p>
    <w:p w14:paraId="2FD2A9A6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184DDF" w:rsidRPr="00A14EA2" w14:paraId="37F109C2" w14:textId="77777777" w:rsidTr="00024717">
        <w:trPr>
          <w:trHeight w:val="741"/>
        </w:trPr>
        <w:tc>
          <w:tcPr>
            <w:tcW w:w="9356" w:type="dxa"/>
            <w:vAlign w:val="center"/>
          </w:tcPr>
          <w:p w14:paraId="3FC30704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14EA2">
              <w:rPr>
                <w:rFonts w:asciiTheme="majorBidi" w:hAnsiTheme="majorBidi" w:cstheme="majorBidi"/>
                <w:sz w:val="24"/>
                <w:szCs w:val="24"/>
              </w:rPr>
              <w:t>Navedite eventualne napomene vezano uz financijski izvještaj i eventualno odstupanje od planiranog proračuna programa/projekta podnositelja zahtjeva (udruga ili druga pravna osoba)</w:t>
            </w:r>
          </w:p>
        </w:tc>
      </w:tr>
      <w:tr w:rsidR="00184DDF" w:rsidRPr="00A14EA2" w14:paraId="46D3DE08" w14:textId="77777777" w:rsidTr="00024717">
        <w:trPr>
          <w:trHeight w:val="2533"/>
        </w:trPr>
        <w:tc>
          <w:tcPr>
            <w:tcW w:w="9356" w:type="dxa"/>
          </w:tcPr>
          <w:p w14:paraId="35102122" w14:textId="77777777" w:rsidR="00184DDF" w:rsidRPr="00A14EA2" w:rsidRDefault="00184DDF" w:rsidP="00024717">
            <w:pPr>
              <w:shd w:val="clear" w:color="auto" w:fill="FFFFFF"/>
              <w:spacing w:after="0" w:line="240" w:lineRule="auto"/>
              <w:ind w:firstLine="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8F9BA17" w14:textId="77777777" w:rsidR="00184DDF" w:rsidRPr="00A14EA2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64CE63" w14:textId="77777777" w:rsidR="00184DDF" w:rsidRPr="003764BB" w:rsidRDefault="00184DDF" w:rsidP="00184DDF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 xml:space="preserve">** Ako postoji potreba za dodatnim obrazloženjem, priložiti uz dokumentaciju. </w:t>
      </w:r>
    </w:p>
    <w:p w14:paraId="494E7120" w14:textId="77777777" w:rsidR="00184DDF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6156A533" w14:textId="77777777" w:rsidR="00184DDF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540C87CB" w14:textId="77777777" w:rsidR="00184DDF" w:rsidRPr="00A14EA2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</w:t>
      </w:r>
    </w:p>
    <w:p w14:paraId="7FC250A8" w14:textId="77777777" w:rsidR="00184DDF" w:rsidRPr="00A14EA2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78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/mjesto i datum</w:t>
      </w:r>
      <w:r>
        <w:rPr>
          <w:rFonts w:asciiTheme="majorBidi" w:eastAsia="Times New Roman" w:hAnsiTheme="majorBidi" w:cstheme="majorBidi"/>
          <w:i/>
          <w:sz w:val="24"/>
          <w:szCs w:val="24"/>
        </w:rPr>
        <w:t>/</w:t>
      </w:r>
    </w:p>
    <w:p w14:paraId="5C9D3C09" w14:textId="77777777" w:rsidR="00184DDF" w:rsidRPr="00A14EA2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_________________________________</w:t>
      </w:r>
    </w:p>
    <w:p w14:paraId="1714FA9E" w14:textId="77777777" w:rsidR="00184DDF" w:rsidRPr="003764BB" w:rsidRDefault="00184DDF" w:rsidP="00184DDF">
      <w:pPr>
        <w:pStyle w:val="Normal1"/>
        <w:ind w:left="5245"/>
        <w:jc w:val="center"/>
        <w:rPr>
          <w:rFonts w:asciiTheme="majorBidi" w:eastAsia="Arial" w:hAnsiTheme="majorBidi" w:cstheme="majorBidi"/>
          <w:i/>
        </w:rPr>
      </w:pPr>
      <w:r w:rsidRPr="00A14EA2">
        <w:rPr>
          <w:rFonts w:asciiTheme="majorBidi" w:eastAsia="Arial" w:hAnsiTheme="majorBidi" w:cstheme="majorBidi"/>
          <w:i/>
        </w:rPr>
        <w:t>/ime i prezime osobe ovlaštene za zastupanje/</w:t>
      </w:r>
    </w:p>
    <w:p w14:paraId="1ADF2E9B" w14:textId="77777777" w:rsidR="00184DDF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sz w:val="24"/>
          <w:szCs w:val="24"/>
        </w:rPr>
      </w:pPr>
    </w:p>
    <w:p w14:paraId="7F0BB46A" w14:textId="77777777" w:rsidR="00184DDF" w:rsidRPr="00A14EA2" w:rsidRDefault="00184DDF" w:rsidP="0018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b/>
          <w:i/>
          <w:sz w:val="24"/>
          <w:szCs w:val="24"/>
        </w:rPr>
        <w:t>MP</w:t>
      </w:r>
    </w:p>
    <w:p w14:paraId="2F3C0124" w14:textId="77777777" w:rsidR="000C4AB5" w:rsidRDefault="000C4AB5"/>
    <w:sectPr w:rsidR="000C4AB5" w:rsidSect="00184DDF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DF"/>
    <w:rsid w:val="000C4AB5"/>
    <w:rsid w:val="000E62FF"/>
    <w:rsid w:val="00184DDF"/>
    <w:rsid w:val="00301D24"/>
    <w:rsid w:val="00875DEA"/>
    <w:rsid w:val="00A37D39"/>
    <w:rsid w:val="00EA189A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5E66"/>
  <w15:chartTrackingRefBased/>
  <w15:docId w15:val="{A049488B-9335-4248-9D70-45311C06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DF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D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D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D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D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D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D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D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D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D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4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DD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4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DDF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184DD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1</cp:revision>
  <dcterms:created xsi:type="dcterms:W3CDTF">2026-03-19T11:52:00Z</dcterms:created>
  <dcterms:modified xsi:type="dcterms:W3CDTF">2026-03-19T11:52:00Z</dcterms:modified>
</cp:coreProperties>
</file>