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E7FE" w14:textId="30737E76" w:rsidR="001157A3" w:rsidRPr="001157A3" w:rsidRDefault="001157A3" w:rsidP="001157A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</w:rPr>
        <w:t>Gradsko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vijeće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___.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sjednici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održanoj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157A3">
        <w:rPr>
          <w:rFonts w:asciiTheme="majorBidi" w:hAnsiTheme="majorBidi" w:cstheme="majorBidi"/>
          <w:sz w:val="24"/>
          <w:szCs w:val="24"/>
        </w:rPr>
        <w:t>dana  _</w:t>
      </w:r>
      <w:proofErr w:type="gramEnd"/>
      <w:r w:rsidRPr="001157A3">
        <w:rPr>
          <w:rFonts w:asciiTheme="majorBidi" w:hAnsiTheme="majorBidi" w:cstheme="majorBidi"/>
          <w:sz w:val="24"/>
          <w:szCs w:val="24"/>
        </w:rPr>
        <w:t xml:space="preserve">_. _____ 2024.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godine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temeljem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119.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Zakona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proračunu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("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Narodne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novine",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144/21)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34.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Statuta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(„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Službeni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glasnik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proofErr w:type="gramStart"/>
      <w:r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gram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broj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3/13,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Statutarna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odluka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o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izmjenama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dopunama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Statuta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broj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: 2/18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2/21, 3/21 -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pročišćeni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color w:val="000000"/>
          <w:sz w:val="24"/>
          <w:szCs w:val="24"/>
        </w:rPr>
        <w:t>tekst</w:t>
      </w:r>
      <w:proofErr w:type="spellEnd"/>
      <w:r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donijelo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je</w:t>
      </w:r>
    </w:p>
    <w:p w14:paraId="401B08CB" w14:textId="77777777" w:rsidR="001157A3" w:rsidRPr="001157A3" w:rsidRDefault="001157A3" w:rsidP="001157A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7A3">
        <w:rPr>
          <w:rFonts w:asciiTheme="majorBidi" w:hAnsiTheme="majorBidi" w:cstheme="majorBidi"/>
          <w:b/>
          <w:bCs/>
          <w:sz w:val="24"/>
          <w:szCs w:val="24"/>
        </w:rPr>
        <w:t>ODLUKU</w:t>
      </w:r>
    </w:p>
    <w:p w14:paraId="560FCA6E" w14:textId="4ACD469E" w:rsidR="001157A3" w:rsidRPr="001157A3" w:rsidRDefault="001157A3" w:rsidP="001157A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o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kratkoročnom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zaduživanju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u 2024.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godini</w:t>
      </w:r>
      <w:proofErr w:type="spellEnd"/>
    </w:p>
    <w:p w14:paraId="36D5C4FD" w14:textId="77777777" w:rsidR="001157A3" w:rsidRPr="00F0642E" w:rsidRDefault="001157A3" w:rsidP="001157A3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0642E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1.</w:t>
      </w:r>
    </w:p>
    <w:p w14:paraId="3E601E4B" w14:textId="5D6E6EAC" w:rsidR="001157A3" w:rsidRPr="00886941" w:rsidRDefault="001157A3" w:rsidP="001157A3">
      <w:pPr>
        <w:rPr>
          <w:rFonts w:asciiTheme="majorBidi" w:hAnsiTheme="majorBidi" w:cstheme="majorBidi"/>
          <w:sz w:val="24"/>
          <w:szCs w:val="24"/>
        </w:rPr>
      </w:pPr>
      <w:r w:rsidRPr="00F0642E">
        <w:rPr>
          <w:rFonts w:asciiTheme="majorBidi" w:hAnsiTheme="majorBidi" w:cstheme="majorBidi"/>
          <w:sz w:val="24"/>
          <w:szCs w:val="24"/>
        </w:rPr>
        <w:t xml:space="preserve">Grad se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može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kratkoročno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zadužiti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uzimanjem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kredita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kod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poslovne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banke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___________________________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iznos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od </w:t>
      </w:r>
      <w:r w:rsidR="00886941" w:rsidRPr="00886941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886941">
        <w:rPr>
          <w:rFonts w:asciiTheme="majorBidi" w:hAnsiTheme="majorBidi" w:cstheme="majorBidi"/>
          <w:sz w:val="24"/>
          <w:szCs w:val="24"/>
        </w:rPr>
        <w:t>EUR.</w:t>
      </w:r>
    </w:p>
    <w:p w14:paraId="0876E902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Članak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2.</w:t>
      </w:r>
    </w:p>
    <w:p w14:paraId="23CDA674" w14:textId="408CC21D" w:rsidR="001157A3" w:rsidRPr="001157A3" w:rsidRDefault="001157A3" w:rsidP="001157A3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Sredstva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iz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članka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1. </w:t>
      </w:r>
      <w:proofErr w:type="gramStart"/>
      <w:r w:rsidRPr="001157A3">
        <w:rPr>
          <w:rFonts w:asciiTheme="majorBidi" w:hAnsiTheme="majorBidi" w:cstheme="majorBidi"/>
          <w:sz w:val="24"/>
          <w:szCs w:val="24"/>
          <w:lang w:val="fr-FR"/>
        </w:rPr>
        <w:t>ove</w:t>
      </w:r>
      <w:proofErr w:type="gram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Odluke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namijenjena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su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za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premošćivanje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jaza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nastalog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zbog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različite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dinamike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priljeva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sredstava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dospijeća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obveza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237766B1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Članak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3.</w:t>
      </w:r>
    </w:p>
    <w:p w14:paraId="65465F72" w14:textId="7BBD4B9D" w:rsidR="001157A3" w:rsidRPr="001157A3" w:rsidRDefault="001157A3" w:rsidP="001157A3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Ugovor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o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zaduživanju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sklopit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će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Gradonačelnik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Grada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Opuzena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te je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Gradsko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vijeće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suglasno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da se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izdaju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potrebna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sredstva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osiguranja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sukladno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uvjetima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banke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57C87600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Članak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4.</w:t>
      </w:r>
    </w:p>
    <w:p w14:paraId="4BCFED71" w14:textId="5BAE9707" w:rsidR="001157A3" w:rsidRPr="001157A3" w:rsidRDefault="001157A3" w:rsidP="001157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Ova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Odluka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stupa na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snagu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proofErr w:type="spellStart"/>
      <w:r w:rsidR="00F826D9">
        <w:rPr>
          <w:rFonts w:asciiTheme="majorBidi" w:hAnsiTheme="majorBidi" w:cstheme="majorBidi"/>
          <w:sz w:val="24"/>
          <w:szCs w:val="24"/>
          <w:lang w:val="fr-FR"/>
        </w:rPr>
        <w:t>danom</w:t>
      </w:r>
      <w:proofErr w:type="spellEnd"/>
      <w:r w:rsidR="00F826D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F826D9">
        <w:rPr>
          <w:rFonts w:asciiTheme="majorBidi" w:hAnsiTheme="majorBidi" w:cstheme="majorBidi"/>
          <w:sz w:val="24"/>
          <w:szCs w:val="24"/>
          <w:lang w:val="fr-FR"/>
        </w:rPr>
        <w:t>donošenja</w:t>
      </w:r>
      <w:proofErr w:type="spellEnd"/>
      <w:r w:rsidR="00F826D9">
        <w:rPr>
          <w:rFonts w:asciiTheme="majorBidi" w:hAnsiTheme="majorBidi" w:cstheme="majorBidi"/>
          <w:sz w:val="24"/>
          <w:szCs w:val="24"/>
          <w:lang w:val="fr-FR"/>
        </w:rPr>
        <w:t xml:space="preserve"> te </w:t>
      </w:r>
      <w:proofErr w:type="spellStart"/>
      <w:r w:rsidR="00F826D9">
        <w:rPr>
          <w:rFonts w:asciiTheme="majorBidi" w:hAnsiTheme="majorBidi" w:cstheme="majorBidi"/>
          <w:sz w:val="24"/>
          <w:szCs w:val="24"/>
          <w:lang w:val="fr-FR"/>
        </w:rPr>
        <w:t>će</w:t>
      </w:r>
      <w:proofErr w:type="spellEnd"/>
      <w:r w:rsidR="00F826D9">
        <w:rPr>
          <w:rFonts w:asciiTheme="majorBidi" w:hAnsiTheme="majorBidi" w:cstheme="majorBidi"/>
          <w:sz w:val="24"/>
          <w:szCs w:val="24"/>
          <w:lang w:val="fr-FR"/>
        </w:rPr>
        <w:t xml:space="preserve"> se</w:t>
      </w:r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objav</w:t>
      </w:r>
      <w:r w:rsidR="00F826D9">
        <w:rPr>
          <w:rFonts w:asciiTheme="majorBidi" w:hAnsiTheme="majorBidi" w:cstheme="majorBidi"/>
          <w:sz w:val="24"/>
          <w:szCs w:val="24"/>
          <w:lang w:val="fr-FR"/>
        </w:rPr>
        <w:t>iti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u "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Službenom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glasniku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Grada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  <w:lang w:val="fr-FR"/>
        </w:rPr>
        <w:t>Opuzena</w:t>
      </w:r>
      <w:proofErr w:type="spellEnd"/>
      <w:r w:rsidRPr="001157A3">
        <w:rPr>
          <w:rFonts w:asciiTheme="majorBidi" w:hAnsiTheme="majorBidi" w:cstheme="majorBidi"/>
          <w:sz w:val="24"/>
          <w:szCs w:val="24"/>
          <w:lang w:val="fr-FR"/>
        </w:rPr>
        <w:t>".</w:t>
      </w:r>
    </w:p>
    <w:p w14:paraId="125FBC1D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 xml:space="preserve">KLASA:   </w:t>
      </w:r>
    </w:p>
    <w:p w14:paraId="7DC05490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 xml:space="preserve">URBROJ:  </w:t>
      </w:r>
    </w:p>
    <w:p w14:paraId="567902B6" w14:textId="3DB4E2BE" w:rsidR="001157A3" w:rsidRPr="001157A3" w:rsidRDefault="001157A3" w:rsidP="001157A3">
      <w:pPr>
        <w:tabs>
          <w:tab w:val="left" w:pos="6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 xml:space="preserve">Opuzen, ____________ 2024. </w:t>
      </w:r>
      <w:proofErr w:type="spellStart"/>
      <w:r w:rsidRPr="001157A3">
        <w:rPr>
          <w:rFonts w:ascii="Times New Roman" w:hAnsi="Times New Roman"/>
          <w:sz w:val="24"/>
          <w:szCs w:val="24"/>
        </w:rPr>
        <w:t>godine</w:t>
      </w:r>
      <w:proofErr w:type="spellEnd"/>
    </w:p>
    <w:p w14:paraId="7B69D741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</w:p>
    <w:p w14:paraId="0FEAEC6E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2673E255" w14:textId="2113CEA2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REPUBLIKA HRVATSKA</w:t>
      </w:r>
    </w:p>
    <w:p w14:paraId="46BEAB53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DUBROVAČKO-NERETVANSKA ŽUPANIJA</w:t>
      </w:r>
    </w:p>
    <w:p w14:paraId="1BBF5DD4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GRAD OPUZEN</w:t>
      </w:r>
    </w:p>
    <w:p w14:paraId="177F5D38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GRADSKO VIJEĆE</w:t>
      </w:r>
    </w:p>
    <w:p w14:paraId="70E00A59" w14:textId="37BA91C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57A3">
        <w:rPr>
          <w:rFonts w:ascii="Times New Roman" w:hAnsi="Times New Roman"/>
          <w:sz w:val="24"/>
          <w:szCs w:val="24"/>
        </w:rPr>
        <w:t>Predsjednik</w:t>
      </w:r>
      <w:proofErr w:type="spellEnd"/>
    </w:p>
    <w:p w14:paraId="5DF9DE15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</w:p>
    <w:p w14:paraId="55C9BF3E" w14:textId="77777777" w:rsidR="001157A3" w:rsidRPr="001157A3" w:rsidRDefault="001157A3" w:rsidP="001157A3">
      <w:pPr>
        <w:spacing w:after="0"/>
        <w:ind w:left="4248"/>
        <w:jc w:val="center"/>
        <w:rPr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Kristijan Soče</w:t>
      </w:r>
    </w:p>
    <w:p w14:paraId="49B6BC02" w14:textId="00B3E360" w:rsidR="002B693C" w:rsidRPr="001157A3" w:rsidRDefault="002B693C" w:rsidP="001157A3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2B693C" w:rsidRPr="0011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A3"/>
    <w:rsid w:val="00082516"/>
    <w:rsid w:val="001157A3"/>
    <w:rsid w:val="002B693C"/>
    <w:rsid w:val="00843823"/>
    <w:rsid w:val="00886941"/>
    <w:rsid w:val="00981C0D"/>
    <w:rsid w:val="00F0642E"/>
    <w:rsid w:val="00F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DCD9"/>
  <w15:chartTrackingRefBased/>
  <w15:docId w15:val="{AB9BE36B-DF64-438A-81D3-25C5DDB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Ivan Mataga</cp:lastModifiedBy>
  <cp:revision>2</cp:revision>
  <dcterms:created xsi:type="dcterms:W3CDTF">2024-05-22T18:20:00Z</dcterms:created>
  <dcterms:modified xsi:type="dcterms:W3CDTF">2024-05-22T18:20:00Z</dcterms:modified>
</cp:coreProperties>
</file>