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26DF" w14:textId="77777777" w:rsidR="00A50BC9" w:rsidRDefault="00A50BC9" w:rsidP="00A50BC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PRIJEDLOG-</w:t>
      </w:r>
    </w:p>
    <w:p w14:paraId="73FD0716" w14:textId="77777777" w:rsidR="00A50BC9" w:rsidRDefault="00A50BC9" w:rsidP="00A50BC9">
      <w:pPr>
        <w:jc w:val="right"/>
        <w:rPr>
          <w:rFonts w:ascii="Times New Roman" w:hAnsi="Times New Roman" w:cs="Times New Roman"/>
          <w:sz w:val="24"/>
        </w:rPr>
      </w:pPr>
    </w:p>
    <w:p w14:paraId="4D05BB2C" w14:textId="77777777" w:rsidR="00E9686C" w:rsidRDefault="004A57D3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članka 48. stavka 4. Zakona o predškolskom odgoju i obrazovanju (NN 10/97, 107/07, 94/13, 98/19, 57/22, 101/23) i članka 34. Statuta Grada Opuzena („Službeni glasnik Grada Opuzena“, br. 3/13; 2/18; 2/21; 3/21-pročišćeni tekst), Gradsko vijeće Grada Opuzena na ____ sjednici održanoj dana __________ donosi</w:t>
      </w:r>
    </w:p>
    <w:p w14:paraId="6FEA5B47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</w:p>
    <w:p w14:paraId="0CBC99E6" w14:textId="49DF9977" w:rsidR="004A57D3" w:rsidRDefault="004A57D3" w:rsidP="003A4B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ODLUKU O NAČINU I UVJETIMA SUDJELOVANJA RODITELJA U CIJENI PROGRAMA DJEČJEG VRTIĆA OPUZEN </w:t>
      </w:r>
    </w:p>
    <w:p w14:paraId="3A68BDA2" w14:textId="77777777" w:rsidR="004A57D3" w:rsidRDefault="004A57D3" w:rsidP="005537D1">
      <w:pPr>
        <w:jc w:val="center"/>
        <w:rPr>
          <w:rFonts w:ascii="Times New Roman" w:hAnsi="Times New Roman" w:cs="Times New Roman"/>
          <w:b/>
          <w:sz w:val="24"/>
        </w:rPr>
      </w:pPr>
    </w:p>
    <w:p w14:paraId="5F3FC8B7" w14:textId="77777777" w:rsidR="004A57D3" w:rsidRDefault="004A57D3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1.</w:t>
      </w:r>
    </w:p>
    <w:p w14:paraId="2D03FEA8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Ovom Odlukom utvrđuju se uvjeti te način participacije roditelja u cijeni programa Dječjeg vrtića Opuzen (u daljnjem tekstu: Vrtić).</w:t>
      </w:r>
    </w:p>
    <w:p w14:paraId="0D4D3545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</w:p>
    <w:p w14:paraId="6601616B" w14:textId="77777777" w:rsidR="004A57D3" w:rsidRDefault="004A57D3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2.</w:t>
      </w:r>
    </w:p>
    <w:p w14:paraId="5E033F67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Roditelji-skrbnici, neposredni korisnici usluga, dužni su sudjelovati u cijeni programa koji ostvaruje njegovo dijete na način utvrđen u ovoj Odluci. </w:t>
      </w:r>
    </w:p>
    <w:p w14:paraId="3DA44416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</w:p>
    <w:p w14:paraId="61D4C885" w14:textId="77777777" w:rsidR="004A57D3" w:rsidRDefault="004A57D3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3.</w:t>
      </w:r>
    </w:p>
    <w:p w14:paraId="3B1D8FED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Vrtića organizira se za pet radnih dana u tjednu, osim za vrijeme praznika.</w:t>
      </w:r>
    </w:p>
    <w:p w14:paraId="7827495E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</w:p>
    <w:p w14:paraId="163685ED" w14:textId="77777777" w:rsidR="004A57D3" w:rsidRDefault="004A57D3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4.</w:t>
      </w:r>
    </w:p>
    <w:p w14:paraId="44BC826E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Roditelji-skrbnici, neposredni korisnici programa Vrtića, sudjeluju u cijeni programa, ovisno o programu kojeg izaberu, a najviše do 50% od ekonomske cijene odgovarajućeg programa.</w:t>
      </w:r>
    </w:p>
    <w:p w14:paraId="0EE48BAF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</w:p>
    <w:p w14:paraId="70CF6441" w14:textId="77777777" w:rsidR="004A57D3" w:rsidRDefault="004A57D3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5.</w:t>
      </w:r>
    </w:p>
    <w:p w14:paraId="5F460DD8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1. rujna 2024. godine roditelji-skrbnici, neposredni korisnici usluga Vrtića, sudjeluju u cijeni programa na način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546"/>
        <w:gridCol w:w="2532"/>
        <w:gridCol w:w="2551"/>
      </w:tblGrid>
      <w:tr w:rsidR="004A57D3" w14:paraId="7B9FFB2C" w14:textId="77777777" w:rsidTr="004A57D3">
        <w:trPr>
          <w:jc w:val="center"/>
        </w:trPr>
        <w:tc>
          <w:tcPr>
            <w:tcW w:w="3546" w:type="dxa"/>
          </w:tcPr>
          <w:p w14:paraId="1D8DF79B" w14:textId="77777777" w:rsidR="004A57D3" w:rsidRPr="005537D1" w:rsidRDefault="004A57D3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VRSTA PROGRAMA/CIJENA</w:t>
            </w:r>
          </w:p>
        </w:tc>
        <w:tc>
          <w:tcPr>
            <w:tcW w:w="2532" w:type="dxa"/>
          </w:tcPr>
          <w:p w14:paraId="6A60AA81" w14:textId="77777777" w:rsidR="004A57D3" w:rsidRPr="005537D1" w:rsidRDefault="004A57D3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Redoviti primarni 10-satni – VRTIĆ</w:t>
            </w:r>
          </w:p>
        </w:tc>
        <w:tc>
          <w:tcPr>
            <w:tcW w:w="2551" w:type="dxa"/>
          </w:tcPr>
          <w:p w14:paraId="197A15B8" w14:textId="77777777" w:rsidR="004A57D3" w:rsidRPr="005537D1" w:rsidRDefault="004A57D3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Redoviti primarni 10-satni – JASLICE</w:t>
            </w:r>
          </w:p>
        </w:tc>
      </w:tr>
      <w:tr w:rsidR="004A57D3" w14:paraId="71F78151" w14:textId="77777777" w:rsidTr="004A57D3">
        <w:trPr>
          <w:jc w:val="center"/>
        </w:trPr>
        <w:tc>
          <w:tcPr>
            <w:tcW w:w="3546" w:type="dxa"/>
          </w:tcPr>
          <w:p w14:paraId="4373C431" w14:textId="77777777" w:rsidR="004A57D3" w:rsidRPr="005537D1" w:rsidRDefault="004A57D3" w:rsidP="005537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Ekonomska cijena</w:t>
            </w:r>
          </w:p>
        </w:tc>
        <w:tc>
          <w:tcPr>
            <w:tcW w:w="2532" w:type="dxa"/>
          </w:tcPr>
          <w:p w14:paraId="4B3A535B" w14:textId="77777777" w:rsidR="004A57D3" w:rsidRPr="005537D1" w:rsidRDefault="005537D1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291,99 eur</w:t>
            </w:r>
          </w:p>
        </w:tc>
        <w:tc>
          <w:tcPr>
            <w:tcW w:w="2551" w:type="dxa"/>
          </w:tcPr>
          <w:p w14:paraId="179CB5CF" w14:textId="77777777" w:rsidR="004A57D3" w:rsidRPr="005537D1" w:rsidRDefault="005537D1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331,81 eur</w:t>
            </w:r>
          </w:p>
        </w:tc>
      </w:tr>
      <w:tr w:rsidR="004A57D3" w14:paraId="25890F93" w14:textId="77777777" w:rsidTr="004A57D3">
        <w:trPr>
          <w:jc w:val="center"/>
        </w:trPr>
        <w:tc>
          <w:tcPr>
            <w:tcW w:w="3546" w:type="dxa"/>
          </w:tcPr>
          <w:p w14:paraId="3F28E654" w14:textId="77777777" w:rsidR="004A57D3" w:rsidRPr="005537D1" w:rsidRDefault="004A57D3" w:rsidP="005537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Sudjelovanje roditelja – dnevno</w:t>
            </w:r>
          </w:p>
        </w:tc>
        <w:tc>
          <w:tcPr>
            <w:tcW w:w="2532" w:type="dxa"/>
          </w:tcPr>
          <w:p w14:paraId="1F18FF8E" w14:textId="77777777" w:rsidR="004A57D3" w:rsidRPr="005537D1" w:rsidRDefault="005537D1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3,92 eur</w:t>
            </w:r>
          </w:p>
        </w:tc>
        <w:tc>
          <w:tcPr>
            <w:tcW w:w="2551" w:type="dxa"/>
          </w:tcPr>
          <w:p w14:paraId="1D10B8AA" w14:textId="77777777" w:rsidR="004A57D3" w:rsidRPr="005537D1" w:rsidRDefault="005537D1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4,52 eur</w:t>
            </w:r>
          </w:p>
        </w:tc>
      </w:tr>
      <w:tr w:rsidR="004A57D3" w14:paraId="5E80D1C0" w14:textId="77777777" w:rsidTr="004A57D3">
        <w:trPr>
          <w:jc w:val="center"/>
        </w:trPr>
        <w:tc>
          <w:tcPr>
            <w:tcW w:w="3546" w:type="dxa"/>
          </w:tcPr>
          <w:p w14:paraId="16274EA0" w14:textId="77777777" w:rsidR="004A57D3" w:rsidRPr="005537D1" w:rsidRDefault="004A57D3" w:rsidP="005537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 xml:space="preserve">Mjesečno </w:t>
            </w:r>
          </w:p>
        </w:tc>
        <w:tc>
          <w:tcPr>
            <w:tcW w:w="2532" w:type="dxa"/>
          </w:tcPr>
          <w:p w14:paraId="7D0009E4" w14:textId="77777777" w:rsidR="004A57D3" w:rsidRPr="005537D1" w:rsidRDefault="005537D1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86,27 eur</w:t>
            </w:r>
          </w:p>
        </w:tc>
        <w:tc>
          <w:tcPr>
            <w:tcW w:w="2551" w:type="dxa"/>
          </w:tcPr>
          <w:p w14:paraId="058871C2" w14:textId="77777777" w:rsidR="004A57D3" w:rsidRPr="005537D1" w:rsidRDefault="005537D1" w:rsidP="005537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7D1">
              <w:rPr>
                <w:rFonts w:ascii="Times New Roman" w:hAnsi="Times New Roman" w:cs="Times New Roman"/>
                <w:b/>
                <w:sz w:val="24"/>
              </w:rPr>
              <w:t>99,54 eur</w:t>
            </w:r>
          </w:p>
        </w:tc>
      </w:tr>
    </w:tbl>
    <w:p w14:paraId="0EFBAE63" w14:textId="77777777" w:rsidR="004A57D3" w:rsidRDefault="004A57D3" w:rsidP="005537D1">
      <w:pPr>
        <w:jc w:val="both"/>
        <w:rPr>
          <w:rFonts w:ascii="Times New Roman" w:hAnsi="Times New Roman" w:cs="Times New Roman"/>
          <w:sz w:val="24"/>
        </w:rPr>
      </w:pPr>
    </w:p>
    <w:p w14:paraId="685DB433" w14:textId="77777777" w:rsidR="00A50BC9" w:rsidRDefault="00A50BC9" w:rsidP="005537D1">
      <w:pPr>
        <w:jc w:val="center"/>
        <w:rPr>
          <w:rFonts w:ascii="Times New Roman" w:hAnsi="Times New Roman" w:cs="Times New Roman"/>
          <w:b/>
          <w:sz w:val="24"/>
        </w:rPr>
      </w:pPr>
    </w:p>
    <w:p w14:paraId="6DD6F71E" w14:textId="77777777" w:rsidR="005537D1" w:rsidRDefault="005537D1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Članak 6.</w:t>
      </w:r>
    </w:p>
    <w:p w14:paraId="6AD33DFF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Roditelji-skrbnici, neposredni korisnici usluga Vrtića, dužni su sudjelovanje u ekonomskoj cijeni programa Vrtić uplatiti na žiro račun Vrtića najkasnije do 15. u mjesecu za tekući mjesec. </w:t>
      </w:r>
    </w:p>
    <w:p w14:paraId="44FE4278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</w:p>
    <w:p w14:paraId="6948BF8C" w14:textId="77777777" w:rsidR="005537D1" w:rsidRDefault="005537D1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7.</w:t>
      </w:r>
    </w:p>
    <w:p w14:paraId="26E9426A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 Roditelji-skrbnici, neposredni korisnici usluga Vrtića, koji imaju dvoje djece istovremeno u Vrtiću, ostvaruju pravo na olakšicu u visini 20% od utvrđene cijene programa za drugo dijete.</w:t>
      </w:r>
    </w:p>
    <w:p w14:paraId="5DA5AD34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 Samohranom roditelju, neposrednom korisniku usluga Vrtića, sudjelovanje u cijeni participacije obračunava se 20% niže od sudjelovanja obračunatog u članku 5. ove Odluke.</w:t>
      </w:r>
    </w:p>
    <w:p w14:paraId="37F295C8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 Za treće i svako sljedeće dijete u redovnom programu Vrtića roditelji-skrbnici se u potpunosti oslobađaju sudjelovanja u cijeni programa.</w:t>
      </w:r>
    </w:p>
    <w:p w14:paraId="7068F717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(4) Za dijete čija je obitelj korisnik pomoći za uzdržavanje od </w:t>
      </w:r>
      <w:r w:rsidRPr="005537D1">
        <w:rPr>
          <w:rFonts w:ascii="Times New Roman" w:hAnsi="Times New Roman" w:cs="Times New Roman"/>
          <w:sz w:val="24"/>
        </w:rPr>
        <w:t>Hrvatskog zavoda za socijalni rad</w:t>
      </w:r>
      <w:r>
        <w:rPr>
          <w:rFonts w:ascii="Times New Roman" w:hAnsi="Times New Roman" w:cs="Times New Roman"/>
          <w:sz w:val="24"/>
        </w:rPr>
        <w:t xml:space="preserve"> obračunava se 50% niža cijena.</w:t>
      </w:r>
    </w:p>
    <w:p w14:paraId="05DC1A9B" w14:textId="77777777" w:rsidR="005537D1" w:rsidRPr="0038661C" w:rsidRDefault="005537D1" w:rsidP="005537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(5) Gradonačelnik može u iznimnim slučajevima, kada se radi o djeci čiji su roditelji-skrbnici vrlo lošeg imovinskog stanja, </w:t>
      </w:r>
      <w:r w:rsidRPr="0038661C">
        <w:rPr>
          <w:rFonts w:ascii="Times New Roman" w:hAnsi="Times New Roman" w:cs="Times New Roman"/>
          <w:color w:val="000000" w:themeColor="text1"/>
          <w:sz w:val="24"/>
        </w:rPr>
        <w:t>donositi odluke o djelomičnom ili potpunom oslobađanju od plaćanja sudjelovanja u cijeni Vrtića.</w:t>
      </w:r>
    </w:p>
    <w:p w14:paraId="67F5597D" w14:textId="77777777" w:rsidR="005537D1" w:rsidRPr="0038661C" w:rsidRDefault="005537D1" w:rsidP="005537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8661C">
        <w:rPr>
          <w:rFonts w:ascii="Times New Roman" w:hAnsi="Times New Roman" w:cs="Times New Roman"/>
          <w:color w:val="000000" w:themeColor="text1"/>
          <w:sz w:val="24"/>
        </w:rPr>
        <w:t>(6) Za dijete koje tem</w:t>
      </w:r>
      <w:r w:rsidR="00AE5BEA" w:rsidRPr="0038661C">
        <w:rPr>
          <w:rFonts w:ascii="Times New Roman" w:hAnsi="Times New Roman" w:cs="Times New Roman"/>
          <w:color w:val="000000" w:themeColor="text1"/>
          <w:sz w:val="24"/>
        </w:rPr>
        <w:t>e</w:t>
      </w:r>
      <w:r w:rsidRPr="0038661C">
        <w:rPr>
          <w:rFonts w:ascii="Times New Roman" w:hAnsi="Times New Roman" w:cs="Times New Roman"/>
          <w:color w:val="000000" w:themeColor="text1"/>
          <w:sz w:val="24"/>
        </w:rPr>
        <w:t>ljem dostavljene dokumentacije zbog teškoća u razvoju ili specifičnih zdravstvenih potreba boravi kraće od primarnog 10-satnog boravka, obračunava se participacija razmjerna cijeni jednog sata iz 10-satnog boravka.</w:t>
      </w:r>
    </w:p>
    <w:p w14:paraId="23D6EA60" w14:textId="024EBC03" w:rsidR="00A257EE" w:rsidRPr="0038661C" w:rsidRDefault="00A257EE" w:rsidP="005537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8661C">
        <w:rPr>
          <w:rFonts w:ascii="Times New Roman" w:hAnsi="Times New Roman" w:cs="Times New Roman"/>
          <w:color w:val="000000" w:themeColor="text1"/>
          <w:sz w:val="24"/>
        </w:rPr>
        <w:t>(7) Ukoliko Dječji vrtić Opuzen bude pružao usluge u mjesecu kolovozu sukladno zadovoljenim uvjetima po donešenom Godišnjem planu i programu rada Dječjeg vrtića Opuzena te konačnoj Odluci Osnivača, te ukoliko zadnji radni tjedan u kolovozu ne bude Dječji vrtić Opuzen pružao svoje usluge</w:t>
      </w:r>
      <w:r w:rsidR="0038661C" w:rsidRPr="0038661C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38661C">
        <w:rPr>
          <w:rFonts w:ascii="Times New Roman" w:hAnsi="Times New Roman" w:cs="Times New Roman"/>
          <w:color w:val="000000" w:themeColor="text1"/>
          <w:sz w:val="24"/>
        </w:rPr>
        <w:t>roditelji-skrbnici biti će oslobođeni plaćanja participacije za taj mjesec 25%.</w:t>
      </w:r>
    </w:p>
    <w:p w14:paraId="4A76FE8E" w14:textId="77777777" w:rsidR="005537D1" w:rsidRDefault="005537D1" w:rsidP="005537D1">
      <w:pPr>
        <w:jc w:val="both"/>
        <w:rPr>
          <w:rFonts w:ascii="Times New Roman" w:hAnsi="Times New Roman" w:cs="Times New Roman"/>
          <w:sz w:val="24"/>
        </w:rPr>
      </w:pPr>
    </w:p>
    <w:p w14:paraId="521067E0" w14:textId="77777777" w:rsidR="005537D1" w:rsidRDefault="00AE5BEA" w:rsidP="005537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8.</w:t>
      </w:r>
    </w:p>
    <w:p w14:paraId="5A6DD17E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 Roditelji-skrbnici, neposredni korisnici usluga Vrtića, imaju pravo oslobođenja od plaćanja 50% od ukupne cijene programa, ako dijete ne ostvaruje program zbog bolesti, i to preko 30 dana, a na temelju odgovarajućih dokaza (ispričnica liječnika).</w:t>
      </w:r>
    </w:p>
    <w:p w14:paraId="420AB5CD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 O izostanku djeteta iz Vrtića, u smislu prethodnog stavka, roditelji-skrbnici dužni su obavijestiti Vrtić u roku od 15 dana.</w:t>
      </w:r>
    </w:p>
    <w:p w14:paraId="2FED49F2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</w:p>
    <w:p w14:paraId="3D3AA5E7" w14:textId="77777777" w:rsidR="00AE5BEA" w:rsidRDefault="00AE5BEA" w:rsidP="00AE5B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9.</w:t>
      </w:r>
    </w:p>
    <w:p w14:paraId="0DFB525B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 Ako roditelj-skrbnik ispisuje dijete iz Vrtića, dužan je o tome izvijestiti Vrtić najmanje 15 dana prije ispisivanja djeteta.</w:t>
      </w:r>
    </w:p>
    <w:p w14:paraId="7D9332D0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 Korisnik usluga dužan je Vrtiću podmiriti troškove programa do kraja tekućeg mjeseca, ukoliko dijete ispisuje zbog objektivnih razloga (bolest djeteta, ostanak roditelja bez posla,</w:t>
      </w:r>
      <w:r w:rsidRPr="00AE5BEA">
        <w:rPr>
          <w:rFonts w:ascii="Times New Roman" w:hAnsi="Times New Roman" w:cs="Times New Roman"/>
          <w:sz w:val="24"/>
        </w:rPr>
        <w:t xml:space="preserve"> preseljenje iz mjesta </w:t>
      </w:r>
      <w:r>
        <w:rPr>
          <w:rFonts w:ascii="Times New Roman" w:hAnsi="Times New Roman" w:cs="Times New Roman"/>
          <w:sz w:val="24"/>
        </w:rPr>
        <w:t>boravka).</w:t>
      </w:r>
    </w:p>
    <w:p w14:paraId="131159E4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</w:p>
    <w:p w14:paraId="1BB22AEA" w14:textId="77777777" w:rsidR="00A50BC9" w:rsidRDefault="00A50BC9" w:rsidP="00AE5BEA">
      <w:pPr>
        <w:jc w:val="center"/>
        <w:rPr>
          <w:rFonts w:ascii="Times New Roman" w:hAnsi="Times New Roman" w:cs="Times New Roman"/>
          <w:b/>
          <w:sz w:val="24"/>
        </w:rPr>
      </w:pPr>
    </w:p>
    <w:p w14:paraId="1D25177F" w14:textId="77777777" w:rsidR="00A50BC9" w:rsidRDefault="00A50BC9" w:rsidP="00AE5BEA">
      <w:pPr>
        <w:jc w:val="center"/>
        <w:rPr>
          <w:rFonts w:ascii="Times New Roman" w:hAnsi="Times New Roman" w:cs="Times New Roman"/>
          <w:b/>
          <w:sz w:val="24"/>
        </w:rPr>
      </w:pPr>
    </w:p>
    <w:p w14:paraId="3303175D" w14:textId="77777777" w:rsidR="00A50BC9" w:rsidRDefault="00A50BC9" w:rsidP="00AE5BEA">
      <w:pPr>
        <w:jc w:val="center"/>
        <w:rPr>
          <w:rFonts w:ascii="Times New Roman" w:hAnsi="Times New Roman" w:cs="Times New Roman"/>
          <w:b/>
          <w:sz w:val="24"/>
        </w:rPr>
      </w:pPr>
    </w:p>
    <w:p w14:paraId="18A4156B" w14:textId="77777777" w:rsidR="00AE5BEA" w:rsidRDefault="00AE5BEA" w:rsidP="00AE5B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10.</w:t>
      </w:r>
    </w:p>
    <w:p w14:paraId="69D65A0C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Vrtić ima pravo otkazati pružanje usluga korisnicima koji neuredno podmiruju obveze troškova boravka djeteta u Vrtiću te naknadu zatražiti sudskim putem, u kojem slučaju korisnik usluga ima obvezu plaćanja zakonske zatezne kamate, kao i svih sudskih troškova koji bi u tom slučaju za Vrtić nastupili.</w:t>
      </w:r>
    </w:p>
    <w:p w14:paraId="5F4976B1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</w:p>
    <w:p w14:paraId="205B5991" w14:textId="77777777" w:rsidR="00AE5BEA" w:rsidRDefault="00AE5BEA" w:rsidP="00AE5B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11.</w:t>
      </w:r>
    </w:p>
    <w:p w14:paraId="6B87CD6A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Vrtić i roditelj-skrbnik, neposredni korisnik usluga Vrtića, sklapaju Ugovor o neposrednim pravima i obvezama u skladu s odredbama ove Odluke te općeg akta Vrtića, za svaku pedagošku godinu.</w:t>
      </w:r>
    </w:p>
    <w:p w14:paraId="53E04F1F" w14:textId="77777777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</w:p>
    <w:p w14:paraId="5F483C97" w14:textId="77777777" w:rsidR="00AE5BEA" w:rsidRDefault="00AE5BEA" w:rsidP="00AE5B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11.</w:t>
      </w:r>
    </w:p>
    <w:p w14:paraId="71494F02" w14:textId="0397B4CB" w:rsid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</w:t>
      </w:r>
      <w:r w:rsidR="00043065">
        <w:rPr>
          <w:rFonts w:ascii="Times New Roman" w:hAnsi="Times New Roman" w:cs="Times New Roman"/>
          <w:sz w:val="24"/>
        </w:rPr>
        <w:t xml:space="preserve">a Odluka primjenjuje se od 1. </w:t>
      </w:r>
      <w:r w:rsidR="0038661C">
        <w:rPr>
          <w:rFonts w:ascii="Times New Roman" w:hAnsi="Times New Roman" w:cs="Times New Roman"/>
          <w:sz w:val="24"/>
        </w:rPr>
        <w:t>kolovoza</w:t>
      </w:r>
      <w:r w:rsidR="00043065">
        <w:rPr>
          <w:rFonts w:ascii="Times New Roman" w:hAnsi="Times New Roman" w:cs="Times New Roman"/>
          <w:sz w:val="24"/>
        </w:rPr>
        <w:t xml:space="preserve"> 2024. godine, a objavit će se u službenom glasniku Grada Opuzena.</w:t>
      </w:r>
    </w:p>
    <w:p w14:paraId="2468FDFC" w14:textId="77777777" w:rsidR="00043065" w:rsidRDefault="00043065" w:rsidP="00AE5BEA">
      <w:pPr>
        <w:jc w:val="both"/>
        <w:rPr>
          <w:rFonts w:ascii="Times New Roman" w:hAnsi="Times New Roman" w:cs="Times New Roman"/>
          <w:sz w:val="24"/>
        </w:rPr>
      </w:pPr>
    </w:p>
    <w:p w14:paraId="6AE46291" w14:textId="77777777" w:rsidR="00043065" w:rsidRDefault="00043065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</w:t>
      </w:r>
    </w:p>
    <w:p w14:paraId="56A65374" w14:textId="77777777" w:rsidR="00043065" w:rsidRDefault="00043065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</w:t>
      </w:r>
    </w:p>
    <w:p w14:paraId="45DC6FDE" w14:textId="77777777" w:rsidR="00043065" w:rsidRPr="00AE5BEA" w:rsidRDefault="00043065" w:rsidP="00AE5BE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Opuzen, ________ 2024. godine</w:t>
      </w:r>
    </w:p>
    <w:p w14:paraId="34BC729D" w14:textId="77777777" w:rsidR="00AE5BEA" w:rsidRPr="00AE5BEA" w:rsidRDefault="00AE5BEA" w:rsidP="00AE5BEA">
      <w:pPr>
        <w:jc w:val="both"/>
        <w:rPr>
          <w:rFonts w:ascii="Times New Roman" w:hAnsi="Times New Roman" w:cs="Times New Roman"/>
          <w:sz w:val="24"/>
        </w:rPr>
      </w:pPr>
    </w:p>
    <w:sectPr w:rsidR="00AE5BEA" w:rsidRPr="00AE5BEA" w:rsidSect="00A50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D3"/>
    <w:rsid w:val="00043065"/>
    <w:rsid w:val="000A182C"/>
    <w:rsid w:val="00127A6B"/>
    <w:rsid w:val="00140CB1"/>
    <w:rsid w:val="002A36D4"/>
    <w:rsid w:val="0038661C"/>
    <w:rsid w:val="003A4B38"/>
    <w:rsid w:val="004A57D3"/>
    <w:rsid w:val="005537D1"/>
    <w:rsid w:val="009537EE"/>
    <w:rsid w:val="009B1E07"/>
    <w:rsid w:val="00A257EE"/>
    <w:rsid w:val="00A50BC9"/>
    <w:rsid w:val="00AE5BEA"/>
    <w:rsid w:val="00B4436B"/>
    <w:rsid w:val="00D7477E"/>
    <w:rsid w:val="00E24E35"/>
    <w:rsid w:val="00E64458"/>
    <w:rsid w:val="00E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CE16"/>
  <w15:docId w15:val="{E69F4949-A1E2-4B9A-8898-F1CFE8C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7F310-7953-43B2-9557-1077C13C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Marijana Vuletić</cp:lastModifiedBy>
  <cp:revision>2</cp:revision>
  <cp:lastPrinted>2024-07-18T10:52:00Z</cp:lastPrinted>
  <dcterms:created xsi:type="dcterms:W3CDTF">2024-07-18T13:02:00Z</dcterms:created>
  <dcterms:modified xsi:type="dcterms:W3CDTF">2024-07-18T13:02:00Z</dcterms:modified>
</cp:coreProperties>
</file>