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0DC4" w14:textId="0B5AC17C" w:rsidR="008D14E8" w:rsidRPr="001C1078" w:rsidRDefault="007F3CFD" w:rsidP="001C10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078">
        <w:rPr>
          <w:rFonts w:ascii="Times New Roman" w:hAnsi="Times New Roman" w:cs="Times New Roman"/>
          <w:b/>
          <w:bCs/>
          <w:sz w:val="24"/>
          <w:szCs w:val="24"/>
        </w:rPr>
        <w:t>Polugodišnje izvješće o radu Gradonačelnika (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132AF">
        <w:rPr>
          <w:rFonts w:ascii="Times New Roman" w:hAnsi="Times New Roman" w:cs="Times New Roman"/>
          <w:b/>
          <w:bCs/>
          <w:sz w:val="24"/>
          <w:szCs w:val="24"/>
        </w:rPr>
        <w:t>rpanj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32AF">
        <w:rPr>
          <w:rFonts w:ascii="Times New Roman" w:hAnsi="Times New Roman" w:cs="Times New Roman"/>
          <w:b/>
          <w:bCs/>
          <w:sz w:val="24"/>
          <w:szCs w:val="24"/>
        </w:rPr>
        <w:t>prosinac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>. godine)</w:t>
      </w:r>
    </w:p>
    <w:p w14:paraId="5436C533" w14:textId="54382013" w:rsidR="007F3CFD" w:rsidRPr="00A33978" w:rsidRDefault="007F3CF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35DFC" w14:textId="3D1F2D06" w:rsidR="007F3CFD" w:rsidRPr="00A33978" w:rsidRDefault="007F3CFD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Na temelju Zakon o lokalnoj i područnoj (regionalnoj) samoupravi „Narodne novine“ 33/01, 60/01, 129/05, 109/07, 125/08, 36/09, 36/09, 150/11, 144/12, 19/13, 137/15,  123/17, 98/19, 144/20  i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 članka</w:t>
      </w:r>
      <w:r w:rsidR="00D72193">
        <w:rPr>
          <w:rFonts w:ascii="Times New Roman" w:hAnsi="Times New Roman" w:cs="Times New Roman"/>
          <w:sz w:val="24"/>
          <w:szCs w:val="24"/>
        </w:rPr>
        <w:t xml:space="preserve"> 47.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 Statuta Grada Opuzena </w:t>
      </w:r>
      <w:r w:rsidR="00D72193">
        <w:rPr>
          <w:rFonts w:ascii="Times New Roman" w:hAnsi="Times New Roman"/>
          <w:sz w:val="24"/>
          <w:szCs w:val="24"/>
        </w:rPr>
        <w:t>(„Službeni glasnik Grada Opuzena“, broj 3/13, Statutarna odluka o izmjenama i dopunama Statuta Grada Opuzena broj: 2/18 i 2/21, 3/21 - pročišćeni tekst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) </w:t>
      </w:r>
      <w:r w:rsidRPr="00A33978">
        <w:rPr>
          <w:rFonts w:ascii="Times New Roman" w:hAnsi="Times New Roman" w:cs="Times New Roman"/>
          <w:sz w:val="24"/>
          <w:szCs w:val="24"/>
        </w:rPr>
        <w:t>podnosim Polugodišnje izvješće o radu Gradonačelnika (</w:t>
      </w:r>
      <w:r w:rsidR="00C1612A" w:rsidRPr="00A33978">
        <w:rPr>
          <w:rFonts w:ascii="Times New Roman" w:hAnsi="Times New Roman" w:cs="Times New Roman"/>
          <w:sz w:val="24"/>
          <w:szCs w:val="24"/>
        </w:rPr>
        <w:t>siječanj</w:t>
      </w:r>
      <w:r w:rsidR="00F07D1C" w:rsidRPr="00A33978">
        <w:rPr>
          <w:rFonts w:ascii="Times New Roman" w:hAnsi="Times New Roman" w:cs="Times New Roman"/>
          <w:sz w:val="24"/>
          <w:szCs w:val="24"/>
        </w:rPr>
        <w:t xml:space="preserve">- </w:t>
      </w:r>
      <w:r w:rsidR="00C1612A" w:rsidRPr="00A33978">
        <w:rPr>
          <w:rFonts w:ascii="Times New Roman" w:hAnsi="Times New Roman" w:cs="Times New Roman"/>
          <w:sz w:val="24"/>
          <w:szCs w:val="24"/>
        </w:rPr>
        <w:t>lipanj</w:t>
      </w:r>
      <w:r w:rsidRPr="00A33978">
        <w:rPr>
          <w:rFonts w:ascii="Times New Roman" w:hAnsi="Times New Roman" w:cs="Times New Roman"/>
          <w:sz w:val="24"/>
          <w:szCs w:val="24"/>
        </w:rPr>
        <w:t xml:space="preserve"> 202</w:t>
      </w:r>
      <w:r w:rsidR="00C1612A" w:rsidRPr="00A33978">
        <w:rPr>
          <w:rFonts w:ascii="Times New Roman" w:hAnsi="Times New Roman" w:cs="Times New Roman"/>
          <w:sz w:val="24"/>
          <w:szCs w:val="24"/>
        </w:rPr>
        <w:t>2</w:t>
      </w:r>
      <w:r w:rsidRPr="00A33978">
        <w:rPr>
          <w:rFonts w:ascii="Times New Roman" w:hAnsi="Times New Roman" w:cs="Times New Roman"/>
          <w:sz w:val="24"/>
          <w:szCs w:val="24"/>
        </w:rPr>
        <w:t>. godine</w:t>
      </w:r>
      <w:r w:rsidR="00F07D1C" w:rsidRPr="00A33978">
        <w:rPr>
          <w:rFonts w:ascii="Times New Roman" w:hAnsi="Times New Roman" w:cs="Times New Roman"/>
          <w:sz w:val="24"/>
          <w:szCs w:val="24"/>
        </w:rPr>
        <w:t>)</w:t>
      </w:r>
    </w:p>
    <w:p w14:paraId="3684B1FC" w14:textId="77777777" w:rsidR="00087388" w:rsidRPr="00A33978" w:rsidRDefault="0008738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8EDF7" w14:textId="24774227" w:rsidR="00F07D1C" w:rsidRPr="00A33978" w:rsidRDefault="001C1078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>elik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pozornost posveti</w:t>
      </w:r>
      <w:r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="002F7FB8">
        <w:rPr>
          <w:rFonts w:ascii="Times New Roman" w:hAnsi="Times New Roman" w:cs="Times New Roman"/>
          <w:b/>
          <w:bCs/>
          <w:sz w:val="24"/>
          <w:szCs w:val="24"/>
        </w:rPr>
        <w:t xml:space="preserve"> se radovima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7FB8">
        <w:rPr>
          <w:rFonts w:ascii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>projekt</w:t>
      </w:r>
      <w:r w:rsidR="00753DCD">
        <w:rPr>
          <w:rFonts w:ascii="Times New Roman" w:hAnsi="Times New Roman" w:cs="Times New Roman"/>
          <w:b/>
          <w:bCs/>
          <w:sz w:val="24"/>
          <w:szCs w:val="24"/>
        </w:rPr>
        <w:t>ima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E4641F6" w14:textId="5C91B8E8" w:rsidR="00753DCD" w:rsidRDefault="007F1182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Nastavak</w:t>
      </w:r>
      <w:r w:rsidR="00753DCD">
        <w:rPr>
          <w:rFonts w:ascii="Times New Roman" w:hAnsi="Times New Roman" w:cs="Times New Roman"/>
          <w:sz w:val="24"/>
          <w:szCs w:val="24"/>
        </w:rPr>
        <w:t xml:space="preserve"> radova na </w:t>
      </w:r>
      <w:r w:rsidRPr="00A33978">
        <w:rPr>
          <w:rFonts w:ascii="Times New Roman" w:hAnsi="Times New Roman" w:cs="Times New Roman"/>
          <w:sz w:val="24"/>
          <w:szCs w:val="24"/>
        </w:rPr>
        <w:t>poboljšanj</w:t>
      </w:r>
      <w:r w:rsidR="00753DCD">
        <w:rPr>
          <w:rFonts w:ascii="Times New Roman" w:hAnsi="Times New Roman" w:cs="Times New Roman"/>
          <w:sz w:val="24"/>
          <w:szCs w:val="24"/>
        </w:rPr>
        <w:t>u</w:t>
      </w:r>
      <w:r w:rsidRPr="00A33978">
        <w:rPr>
          <w:rFonts w:ascii="Times New Roman" w:hAnsi="Times New Roman" w:cs="Times New Roman"/>
          <w:sz w:val="24"/>
          <w:szCs w:val="24"/>
        </w:rPr>
        <w:t xml:space="preserve"> vodno-komunalne infrastrukture </w:t>
      </w:r>
      <w:r w:rsidR="00753DCD">
        <w:rPr>
          <w:rFonts w:ascii="Times New Roman" w:hAnsi="Times New Roman" w:cs="Times New Roman"/>
          <w:sz w:val="24"/>
          <w:szCs w:val="24"/>
        </w:rPr>
        <w:t>odnosno a</w:t>
      </w:r>
      <w:r w:rsidRPr="00A33978">
        <w:rPr>
          <w:rFonts w:ascii="Times New Roman" w:hAnsi="Times New Roman" w:cs="Times New Roman"/>
          <w:sz w:val="24"/>
          <w:szCs w:val="24"/>
        </w:rPr>
        <w:t xml:space="preserve">glomeracije </w:t>
      </w:r>
      <w:r w:rsidR="00753DCD">
        <w:rPr>
          <w:rFonts w:ascii="Times New Roman" w:hAnsi="Times New Roman" w:cs="Times New Roman"/>
          <w:sz w:val="24"/>
          <w:szCs w:val="24"/>
        </w:rPr>
        <w:t>i uređenja obale na području uz obalu m</w:t>
      </w:r>
      <w:r w:rsidRPr="00A33978">
        <w:rPr>
          <w:rFonts w:ascii="Times New Roman" w:hAnsi="Times New Roman" w:cs="Times New Roman"/>
          <w:sz w:val="24"/>
          <w:szCs w:val="24"/>
        </w:rPr>
        <w:t>al</w:t>
      </w:r>
      <w:r w:rsidR="00753DCD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Neretv</w:t>
      </w:r>
      <w:r w:rsidR="00753DCD">
        <w:rPr>
          <w:rFonts w:ascii="Times New Roman" w:hAnsi="Times New Roman" w:cs="Times New Roman"/>
          <w:sz w:val="24"/>
          <w:szCs w:val="24"/>
        </w:rPr>
        <w:t>e. Napravljen 17.11. 2022.g. dio novog izvedbenog projekta prometnice uz obalu male Neretve za dionicu Zrinsko-frankopanska ulica koji je naručen na proljeće 2022, nakon što je utvrđeno na terenu da stari projekt prometnice iz 2020.g. nije usklađen s visinama instalacija i prometne podloge sa stvarnim stanjem na terenu. Naručitelj</w:t>
      </w:r>
      <w:r w:rsidR="005F7F75">
        <w:rPr>
          <w:rFonts w:ascii="Times New Roman" w:hAnsi="Times New Roman" w:cs="Times New Roman"/>
          <w:sz w:val="24"/>
          <w:szCs w:val="24"/>
        </w:rPr>
        <w:t xml:space="preserve"> projekta</w:t>
      </w:r>
      <w:r w:rsidR="00753DCD">
        <w:rPr>
          <w:rFonts w:ascii="Times New Roman" w:hAnsi="Times New Roman" w:cs="Times New Roman"/>
          <w:sz w:val="24"/>
          <w:szCs w:val="24"/>
        </w:rPr>
        <w:t xml:space="preserve"> Županijska uprava za ceste, sufinancirali Grad Opuzen i Općina Slivno. Započeli pripremni radovi za as</w:t>
      </w:r>
      <w:r w:rsidR="005F7F75">
        <w:rPr>
          <w:rFonts w:ascii="Times New Roman" w:hAnsi="Times New Roman" w:cs="Times New Roman"/>
          <w:sz w:val="24"/>
          <w:szCs w:val="24"/>
        </w:rPr>
        <w:t>f</w:t>
      </w:r>
      <w:r w:rsidR="00753DCD">
        <w:rPr>
          <w:rFonts w:ascii="Times New Roman" w:hAnsi="Times New Roman" w:cs="Times New Roman"/>
          <w:sz w:val="24"/>
          <w:szCs w:val="24"/>
        </w:rPr>
        <w:t>a</w:t>
      </w:r>
      <w:r w:rsidR="005F7F75">
        <w:rPr>
          <w:rFonts w:ascii="Times New Roman" w:hAnsi="Times New Roman" w:cs="Times New Roman"/>
          <w:sz w:val="24"/>
          <w:szCs w:val="24"/>
        </w:rPr>
        <w:t>lt</w:t>
      </w:r>
      <w:r w:rsidR="00753DCD">
        <w:rPr>
          <w:rFonts w:ascii="Times New Roman" w:hAnsi="Times New Roman" w:cs="Times New Roman"/>
          <w:sz w:val="24"/>
          <w:szCs w:val="24"/>
        </w:rPr>
        <w:t>i</w:t>
      </w:r>
      <w:r w:rsidR="005F7F75">
        <w:rPr>
          <w:rFonts w:ascii="Times New Roman" w:hAnsi="Times New Roman" w:cs="Times New Roman"/>
          <w:sz w:val="24"/>
          <w:szCs w:val="24"/>
        </w:rPr>
        <w:t>r</w:t>
      </w:r>
      <w:r w:rsidR="00753DCD">
        <w:rPr>
          <w:rFonts w:ascii="Times New Roman" w:hAnsi="Times New Roman" w:cs="Times New Roman"/>
          <w:sz w:val="24"/>
          <w:szCs w:val="24"/>
        </w:rPr>
        <w:t>anje 18.11.2022.g. za dionicu Zrinsko-frankopanska ulica u dužini od 900m.</w:t>
      </w:r>
      <w:r w:rsidR="005F7F75">
        <w:rPr>
          <w:rFonts w:ascii="Times New Roman" w:hAnsi="Times New Roman" w:cs="Times New Roman"/>
          <w:sz w:val="24"/>
          <w:szCs w:val="24"/>
        </w:rPr>
        <w:t xml:space="preserve"> Nastavak pripreme izrade izvedbenog projekta za dionice Ulica bana Josipa Jelačića i Ul. A. Stepinca. Prethodno za sve dionice naručeni novi geodetski radovi za sve dionice, financirano od strane Grada Opuzena i Općine Slivno.</w:t>
      </w:r>
    </w:p>
    <w:p w14:paraId="797D9C4A" w14:textId="087DD66A" w:rsidR="00753DCD" w:rsidRPr="00753DCD" w:rsidRDefault="00753DCD" w:rsidP="00753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Završetak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ekonstrukcij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prometne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komunalne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infrastrukture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Posrednica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ukupan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iznos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717.721,49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kn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iznos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potpore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Ministarstvo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regionalnog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razvoja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fondova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 350.000,00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kn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62E1C3FC" w14:textId="7CF9A3CD" w:rsidR="00753DCD" w:rsidRPr="00753DCD" w:rsidRDefault="00753DCD" w:rsidP="00753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Završetak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obnove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dječjeg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igrališta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radsk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om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park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ukupan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iznos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360.950,00kn (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iznos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>potpore</w:t>
      </w:r>
      <w:proofErr w:type="spellEnd"/>
      <w:r w:rsidRPr="00753D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LAG Neretva 202.173,75kn)</w:t>
      </w:r>
    </w:p>
    <w:p w14:paraId="7CA2D267" w14:textId="77777777" w:rsidR="007F1182" w:rsidRDefault="007F1182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C8735" w14:textId="77777777" w:rsidR="002F7FB8" w:rsidRPr="00A33978" w:rsidRDefault="002F7FB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B2F57" w14:textId="24354997" w:rsidR="00D4073A" w:rsidRPr="00A33978" w:rsidRDefault="00580959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>riprem</w:t>
      </w:r>
      <w:r w:rsidR="000E6925" w:rsidRPr="00A3397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natječaj</w:t>
      </w:r>
      <w:r w:rsidR="00D4073A" w:rsidRPr="00A33978">
        <w:rPr>
          <w:rFonts w:ascii="Times New Roman" w:hAnsi="Times New Roman" w:cs="Times New Roman"/>
          <w:b/>
          <w:bCs/>
          <w:sz w:val="24"/>
          <w:szCs w:val="24"/>
        </w:rPr>
        <w:t>ne dokumentacije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za izgradnju i to: </w:t>
      </w:r>
    </w:p>
    <w:p w14:paraId="5372F369" w14:textId="1141407C" w:rsidR="00087388" w:rsidRPr="00A33978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660FDB">
        <w:rPr>
          <w:rFonts w:ascii="Times New Roman" w:hAnsi="Times New Roman" w:cs="Times New Roman"/>
          <w:sz w:val="24"/>
          <w:szCs w:val="24"/>
        </w:rPr>
        <w:t>Napravljen novi</w:t>
      </w:r>
      <w:r w:rsidRPr="00A33978">
        <w:rPr>
          <w:rFonts w:ascii="Times New Roman" w:hAnsi="Times New Roman" w:cs="Times New Roman"/>
          <w:sz w:val="24"/>
          <w:szCs w:val="24"/>
        </w:rPr>
        <w:t xml:space="preserve"> glavn</w:t>
      </w:r>
      <w:r w:rsidR="00660FDB">
        <w:rPr>
          <w:rFonts w:ascii="Times New Roman" w:hAnsi="Times New Roman" w:cs="Times New Roman"/>
          <w:sz w:val="24"/>
          <w:szCs w:val="24"/>
        </w:rPr>
        <w:t>i</w:t>
      </w:r>
      <w:r w:rsidRPr="00A33978">
        <w:rPr>
          <w:rFonts w:ascii="Times New Roman" w:hAnsi="Times New Roman" w:cs="Times New Roman"/>
          <w:sz w:val="24"/>
          <w:szCs w:val="24"/>
        </w:rPr>
        <w:t xml:space="preserve"> projekt</w:t>
      </w:r>
      <w:r w:rsidR="00087388" w:rsidRPr="00A33978">
        <w:rPr>
          <w:rFonts w:ascii="Times New Roman" w:hAnsi="Times New Roman" w:cs="Times New Roman"/>
          <w:sz w:val="24"/>
          <w:szCs w:val="24"/>
        </w:rPr>
        <w:t xml:space="preserve"> za izgradnju Sportsko rekreacijske zone u Opuzenu</w:t>
      </w:r>
      <w:r w:rsidR="00020942" w:rsidRPr="00A33978">
        <w:rPr>
          <w:rFonts w:ascii="Times New Roman" w:hAnsi="Times New Roman" w:cs="Times New Roman"/>
          <w:sz w:val="24"/>
          <w:szCs w:val="24"/>
        </w:rPr>
        <w:t xml:space="preserve"> s pratećim sportskim sadržajima</w:t>
      </w:r>
      <w:r w:rsidR="00660FDB">
        <w:rPr>
          <w:rFonts w:ascii="Times New Roman" w:hAnsi="Times New Roman" w:cs="Times New Roman"/>
          <w:sz w:val="24"/>
          <w:szCs w:val="24"/>
        </w:rPr>
        <w:t xml:space="preserve"> te ishođena građveinska dozvola za gradnju tog objekta. Projekt je  prijavljen na NPOO natječaj u drugom mjesecu 2023.g. naziva „</w:t>
      </w:r>
      <w:r w:rsidR="00660FDB" w:rsidRPr="00660FDB">
        <w:rPr>
          <w:rFonts w:ascii="Times New Roman" w:hAnsi="Times New Roman" w:cs="Times New Roman"/>
          <w:sz w:val="24"/>
          <w:szCs w:val="24"/>
        </w:rPr>
        <w:t>Regionalna diversifkacija i specijalizacija hrvatskog turizma kroz ulaganja u razvoj turističkih proizvoda visoke dodane vrijednosti - GRUPA 2“</w:t>
      </w:r>
      <w:r w:rsidR="00660FDB">
        <w:rPr>
          <w:rFonts w:ascii="Times New Roman" w:hAnsi="Times New Roman" w:cs="Times New Roman"/>
          <w:sz w:val="24"/>
          <w:szCs w:val="24"/>
        </w:rPr>
        <w:t xml:space="preserve">. U iščekivanju pozitivnih rezultata da bi dobili sredstva da se može krenuti s gradnjom. Procijenjena vrijednost radova na projektu je </w:t>
      </w:r>
      <w:r w:rsidR="00660FDB" w:rsidRPr="00660FDB">
        <w:rPr>
          <w:rFonts w:ascii="Times New Roman" w:hAnsi="Times New Roman" w:cs="Times New Roman"/>
          <w:sz w:val="24"/>
          <w:szCs w:val="24"/>
        </w:rPr>
        <w:t>6.507.095, 74 EUR s PDV-om.</w:t>
      </w:r>
    </w:p>
    <w:p w14:paraId="6316233F" w14:textId="72E6A215" w:rsidR="00C25867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660FDB">
        <w:rPr>
          <w:rFonts w:ascii="Times New Roman" w:hAnsi="Times New Roman" w:cs="Times New Roman"/>
          <w:sz w:val="24"/>
          <w:szCs w:val="24"/>
        </w:rPr>
        <w:t>Napravljen</w:t>
      </w:r>
      <w:r w:rsidRPr="00A33978">
        <w:rPr>
          <w:rFonts w:ascii="Times New Roman" w:hAnsi="Times New Roman" w:cs="Times New Roman"/>
          <w:sz w:val="24"/>
          <w:szCs w:val="24"/>
        </w:rPr>
        <w:t xml:space="preserve"> glavn</w:t>
      </w:r>
      <w:r w:rsidR="00660FDB">
        <w:rPr>
          <w:rFonts w:ascii="Times New Roman" w:hAnsi="Times New Roman" w:cs="Times New Roman"/>
          <w:sz w:val="24"/>
          <w:szCs w:val="24"/>
        </w:rPr>
        <w:t>i</w:t>
      </w:r>
      <w:r w:rsidRPr="00A33978">
        <w:rPr>
          <w:rFonts w:ascii="Times New Roman" w:hAnsi="Times New Roman" w:cs="Times New Roman"/>
          <w:sz w:val="24"/>
          <w:szCs w:val="24"/>
        </w:rPr>
        <w:t xml:space="preserve"> projekt za rekonstrukciju gradskog parka</w:t>
      </w:r>
      <w:r w:rsidR="00660FDB">
        <w:rPr>
          <w:rFonts w:ascii="Times New Roman" w:hAnsi="Times New Roman" w:cs="Times New Roman"/>
          <w:sz w:val="24"/>
          <w:szCs w:val="24"/>
        </w:rPr>
        <w:t xml:space="preserve"> te ishođena potvrda uvjeta da je sukladan Pravilniku o jednostavnim građevinama, projekt je prijavljen na NPOO natječaj u drugom mjesecu 2023.g. naziva „</w:t>
      </w:r>
      <w:r w:rsidR="00660FDB" w:rsidRPr="00660FDB">
        <w:rPr>
          <w:rFonts w:ascii="Times New Roman" w:hAnsi="Times New Roman" w:cs="Times New Roman"/>
          <w:sz w:val="24"/>
          <w:szCs w:val="24"/>
        </w:rPr>
        <w:t>Regionalna diversifkacija i specijalizacija hrvatskog turizma kroz ulaganja u razvoj turističkih proizvoda visoke dodane vrijednosti - GRUPA 2</w:t>
      </w:r>
      <w:r w:rsidR="00660FDB">
        <w:rPr>
          <w:rFonts w:ascii="Times New Roman" w:hAnsi="Times New Roman" w:cs="Times New Roman"/>
          <w:sz w:val="24"/>
          <w:szCs w:val="24"/>
        </w:rPr>
        <w:t xml:space="preserve">. U iščekivanju pozitivnih rezultata da bi dobili sredstva da se može krenuti s gradnjom. </w:t>
      </w:r>
    </w:p>
    <w:p w14:paraId="65455763" w14:textId="684C4158" w:rsidR="00660FDB" w:rsidRDefault="00660FDB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-Napravljen glavni projekt </w:t>
      </w:r>
      <w:r w:rsidRPr="00660FDB">
        <w:rPr>
          <w:rFonts w:ascii="Times New Roman" w:hAnsi="Times New Roman" w:cs="Times New Roman"/>
          <w:sz w:val="24"/>
          <w:szCs w:val="24"/>
        </w:rPr>
        <w:t>"Rekonstrukcija nogometnog igrališta Nk Neretvanac sa pratećim sadržajima, te rekonstrukcija (dogradnja i nadogradnja) sportske građevine"</w:t>
      </w:r>
      <w:r>
        <w:rPr>
          <w:rFonts w:ascii="Times New Roman" w:hAnsi="Times New Roman" w:cs="Times New Roman"/>
          <w:sz w:val="24"/>
          <w:szCs w:val="24"/>
        </w:rPr>
        <w:t xml:space="preserve"> te ishođena građevinska dozvola za isti projekt. Projekt je  prijavljen na NPOO natječaj u drugom mjesecu 2023.g. naziva „</w:t>
      </w:r>
      <w:r w:rsidRPr="00660FDB">
        <w:rPr>
          <w:rFonts w:ascii="Times New Roman" w:hAnsi="Times New Roman" w:cs="Times New Roman"/>
          <w:sz w:val="24"/>
          <w:szCs w:val="24"/>
        </w:rPr>
        <w:t>Regionalna diversifkacija i specijalizacija hrvatskog turizma kroz ulaganja u razvoj turističkih proizvoda visoke dodane vrijednosti - GRUPA 2“</w:t>
      </w:r>
      <w:r>
        <w:rPr>
          <w:rFonts w:ascii="Times New Roman" w:hAnsi="Times New Roman" w:cs="Times New Roman"/>
          <w:sz w:val="24"/>
          <w:szCs w:val="24"/>
        </w:rPr>
        <w:t xml:space="preserve">. U iščekivanju pozitivnih rezultata da bi dobili sredstva da se može krenuti s gradnjom. Procijenjena vrijednost radova na projektu je </w:t>
      </w:r>
      <w:r w:rsidRPr="00660FDB">
        <w:rPr>
          <w:rFonts w:ascii="Times New Roman" w:hAnsi="Times New Roman" w:cs="Times New Roman"/>
          <w:sz w:val="24"/>
          <w:szCs w:val="24"/>
        </w:rPr>
        <w:t>6.507.095, 74 EUR s PDV-om.</w:t>
      </w:r>
    </w:p>
    <w:p w14:paraId="2F702088" w14:textId="7A8BF6F2" w:rsidR="00660FDB" w:rsidRPr="00A33978" w:rsidRDefault="00660FDB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Napravljen </w:t>
      </w:r>
      <w:r w:rsidRPr="00A33978">
        <w:rPr>
          <w:rFonts w:ascii="Times New Roman" w:hAnsi="Times New Roman" w:cs="Times New Roman"/>
          <w:sz w:val="24"/>
          <w:szCs w:val="24"/>
        </w:rPr>
        <w:t>nov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33978">
        <w:rPr>
          <w:rFonts w:ascii="Times New Roman" w:hAnsi="Times New Roman" w:cs="Times New Roman"/>
          <w:sz w:val="24"/>
          <w:szCs w:val="24"/>
        </w:rPr>
        <w:t xml:space="preserve"> glavn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33978">
        <w:rPr>
          <w:rFonts w:ascii="Times New Roman" w:hAnsi="Times New Roman" w:cs="Times New Roman"/>
          <w:sz w:val="24"/>
          <w:szCs w:val="24"/>
        </w:rPr>
        <w:t xml:space="preserve"> projekt za izgradnju Dječjeg vrtića Opuzen s jaslicama na novoj lokaciji</w:t>
      </w:r>
    </w:p>
    <w:p w14:paraId="532EA1DB" w14:textId="020BC165" w:rsidR="005F7F75" w:rsidRPr="005F7F75" w:rsidRDefault="00C25867" w:rsidP="005F7F75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5F7F75">
        <w:rPr>
          <w:rFonts w:ascii="Times New Roman" w:hAnsi="Times New Roman" w:cs="Times New Roman"/>
          <w:sz w:val="24"/>
          <w:szCs w:val="24"/>
        </w:rPr>
        <w:t>Napravljen</w:t>
      </w:r>
      <w:r w:rsidR="00651AD0" w:rsidRPr="00A33978">
        <w:rPr>
          <w:rFonts w:ascii="Times New Roman" w:hAnsi="Times New Roman" w:cs="Times New Roman"/>
          <w:sz w:val="24"/>
          <w:szCs w:val="24"/>
        </w:rPr>
        <w:t xml:space="preserve"> glavn</w:t>
      </w:r>
      <w:r w:rsidR="005F7F75">
        <w:rPr>
          <w:rFonts w:ascii="Times New Roman" w:hAnsi="Times New Roman" w:cs="Times New Roman"/>
          <w:sz w:val="24"/>
          <w:szCs w:val="24"/>
        </w:rPr>
        <w:t>i</w:t>
      </w:r>
      <w:r w:rsidR="00651AD0"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projekt</w:t>
      </w:r>
      <w:r w:rsidR="005F7F75">
        <w:rPr>
          <w:rFonts w:ascii="Times New Roman" w:hAnsi="Times New Roman" w:cs="Times New Roman"/>
          <w:sz w:val="24"/>
          <w:szCs w:val="24"/>
        </w:rPr>
        <w:t xml:space="preserve"> za ishođenje lokacijske dozvole na javnom vodnom dobru</w:t>
      </w:r>
      <w:r w:rsidRPr="00A33978">
        <w:rPr>
          <w:rFonts w:ascii="Times New Roman" w:hAnsi="Times New Roman" w:cs="Times New Roman"/>
          <w:sz w:val="24"/>
          <w:szCs w:val="24"/>
        </w:rPr>
        <w:t xml:space="preserve"> za uređenje prometne i komunalne infrastruktur</w:t>
      </w:r>
      <w:r w:rsidR="005F7F75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„Ušće Neretve“</w:t>
      </w:r>
      <w:r w:rsidR="005F7F75">
        <w:rPr>
          <w:rFonts w:ascii="Times New Roman" w:hAnsi="Times New Roman" w:cs="Times New Roman"/>
          <w:sz w:val="24"/>
          <w:szCs w:val="24"/>
        </w:rPr>
        <w:t xml:space="preserve">. Prethodno napravljeni geodetski radovi i ishođeno mišljenje od Upravnog odjela za zaštitu okoliša da nije potrebno raditi </w:t>
      </w:r>
      <w:r w:rsidR="005F7F75" w:rsidRPr="005F7F75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="005F7F75" w:rsidRPr="005F7F75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HYPERLINK "https://mingor.gov.hr/ocjena-o-potrebi-procjene-utjecaja-zahvata-na-okolis-opuo-4016/4016" </w:instrText>
      </w:r>
      <w:r w:rsidR="005F7F75" w:rsidRPr="005F7F75">
        <w:rPr>
          <w:rFonts w:ascii="Times New Roman" w:eastAsia="Times New Roman" w:hAnsi="Times New Roman" w:cs="Times New Roman"/>
          <w:sz w:val="24"/>
          <w:szCs w:val="24"/>
          <w:lang w:val="en-US"/>
        </w:rPr>
      </w:r>
      <w:r w:rsidR="005F7F75" w:rsidRPr="005F7F75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="005F7F75">
        <w:rPr>
          <w:rFonts w:ascii="Times New Roman" w:hAnsi="Times New Roman" w:cs="Times New Roman"/>
          <w:sz w:val="24"/>
          <w:szCs w:val="24"/>
        </w:rPr>
        <w:t>o</w:t>
      </w:r>
      <w:r w:rsidR="005F7F75" w:rsidRPr="005F7F75">
        <w:rPr>
          <w:rFonts w:ascii="Times New Roman" w:hAnsi="Times New Roman" w:cs="Times New Roman"/>
          <w:sz w:val="24"/>
          <w:szCs w:val="24"/>
        </w:rPr>
        <w:t>cjen</w:t>
      </w:r>
      <w:r w:rsidR="005F7F75">
        <w:rPr>
          <w:rFonts w:ascii="Times New Roman" w:hAnsi="Times New Roman" w:cs="Times New Roman"/>
          <w:sz w:val="24"/>
          <w:szCs w:val="24"/>
        </w:rPr>
        <w:t>u</w:t>
      </w:r>
      <w:r w:rsidR="005F7F75" w:rsidRPr="005F7F75">
        <w:rPr>
          <w:rFonts w:ascii="Times New Roman" w:hAnsi="Times New Roman" w:cs="Times New Roman"/>
          <w:sz w:val="24"/>
          <w:szCs w:val="24"/>
        </w:rPr>
        <w:t xml:space="preserve"> o potrebi procjene utjecaja zahvata na okoliš (OPUO)</w:t>
      </w:r>
      <w:r w:rsidR="005F7F75">
        <w:rPr>
          <w:rFonts w:ascii="Times New Roman" w:hAnsi="Times New Roman" w:cs="Times New Roman"/>
          <w:sz w:val="24"/>
          <w:szCs w:val="24"/>
        </w:rPr>
        <w:t>.</w:t>
      </w:r>
    </w:p>
    <w:p w14:paraId="3E59BE87" w14:textId="10D469C6" w:rsidR="005E5E3D" w:rsidRDefault="005F7F7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5F7F75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="005E5E3D"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915805">
        <w:rPr>
          <w:rFonts w:ascii="Times New Roman" w:hAnsi="Times New Roman" w:cs="Times New Roman"/>
          <w:sz w:val="24"/>
          <w:szCs w:val="24"/>
        </w:rPr>
        <w:t>Napravljen</w:t>
      </w:r>
      <w:r w:rsidR="005E5E3D" w:rsidRPr="00A33978">
        <w:rPr>
          <w:rFonts w:ascii="Times New Roman" w:hAnsi="Times New Roman" w:cs="Times New Roman"/>
          <w:sz w:val="24"/>
          <w:szCs w:val="24"/>
        </w:rPr>
        <w:t xml:space="preserve"> glavn</w:t>
      </w:r>
      <w:r w:rsidR="00915805">
        <w:rPr>
          <w:rFonts w:ascii="Times New Roman" w:hAnsi="Times New Roman" w:cs="Times New Roman"/>
          <w:sz w:val="24"/>
          <w:szCs w:val="24"/>
        </w:rPr>
        <w:t>i</w:t>
      </w:r>
      <w:r w:rsidR="005E5E3D" w:rsidRPr="00A33978">
        <w:rPr>
          <w:rFonts w:ascii="Times New Roman" w:hAnsi="Times New Roman" w:cs="Times New Roman"/>
          <w:sz w:val="24"/>
          <w:szCs w:val="24"/>
        </w:rPr>
        <w:t xml:space="preserve"> projekt</w:t>
      </w:r>
      <w:r w:rsidR="00915805">
        <w:rPr>
          <w:rFonts w:ascii="Times New Roman" w:hAnsi="Times New Roman" w:cs="Times New Roman"/>
          <w:sz w:val="24"/>
          <w:szCs w:val="24"/>
        </w:rPr>
        <w:t xml:space="preserve"> te ishođena građevinska dozvola</w:t>
      </w:r>
      <w:r w:rsidR="005E5E3D" w:rsidRPr="00A33978">
        <w:rPr>
          <w:rFonts w:ascii="Times New Roman" w:hAnsi="Times New Roman" w:cs="Times New Roman"/>
          <w:sz w:val="24"/>
          <w:szCs w:val="24"/>
        </w:rPr>
        <w:t xml:space="preserve"> za rekonstrukciju nogostupa i oborinske odvodnje Zagrebačka ulica (dionica 1- ulaz od </w:t>
      </w:r>
      <w:r w:rsidR="00371221">
        <w:rPr>
          <w:rFonts w:ascii="Times New Roman" w:hAnsi="Times New Roman" w:cs="Times New Roman"/>
          <w:sz w:val="24"/>
          <w:szCs w:val="24"/>
        </w:rPr>
        <w:t>Ul.</w:t>
      </w:r>
      <w:r w:rsidR="005E5E3D" w:rsidRPr="00A33978">
        <w:rPr>
          <w:rFonts w:ascii="Times New Roman" w:hAnsi="Times New Roman" w:cs="Times New Roman"/>
          <w:sz w:val="24"/>
          <w:szCs w:val="24"/>
        </w:rPr>
        <w:t>Stanke Parmaća do križanj</w:t>
      </w:r>
      <w:r w:rsidR="00371221">
        <w:rPr>
          <w:rFonts w:ascii="Times New Roman" w:hAnsi="Times New Roman" w:cs="Times New Roman"/>
          <w:sz w:val="24"/>
          <w:szCs w:val="24"/>
        </w:rPr>
        <w:t>a sa Zadarskom ulicom i Ulica Posrednica</w:t>
      </w:r>
      <w:r w:rsidR="005E5E3D" w:rsidRPr="00A33978">
        <w:rPr>
          <w:rFonts w:ascii="Times New Roman" w:hAnsi="Times New Roman" w:cs="Times New Roman"/>
          <w:sz w:val="24"/>
          <w:szCs w:val="24"/>
        </w:rPr>
        <w:t>)</w:t>
      </w:r>
      <w:r w:rsidR="00915805">
        <w:rPr>
          <w:rFonts w:ascii="Times New Roman" w:hAnsi="Times New Roman" w:cs="Times New Roman"/>
          <w:sz w:val="24"/>
          <w:szCs w:val="24"/>
        </w:rPr>
        <w:t>. Projekt je prošao prijavu na Ministarstvo regionalnog razvoja i EU fondova te smo d</w:t>
      </w:r>
      <w:r>
        <w:rPr>
          <w:rFonts w:ascii="Times New Roman" w:hAnsi="Times New Roman" w:cs="Times New Roman"/>
          <w:sz w:val="24"/>
          <w:szCs w:val="24"/>
        </w:rPr>
        <w:t>o</w:t>
      </w:r>
      <w:r w:rsidR="0091580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</w:t>
      </w:r>
      <w:r w:rsidR="00915805">
        <w:rPr>
          <w:rFonts w:ascii="Times New Roman" w:hAnsi="Times New Roman" w:cs="Times New Roman"/>
          <w:sz w:val="24"/>
          <w:szCs w:val="24"/>
        </w:rPr>
        <w:t xml:space="preserve">li 360.000kn/47.780,21 EUR za realizaciju tog projekta. Ukupna procijenjena vrijednost radova je 1.250.000,00kn/ 165.903,51 EUR s </w:t>
      </w:r>
      <w:r>
        <w:rPr>
          <w:rFonts w:ascii="Times New Roman" w:hAnsi="Times New Roman" w:cs="Times New Roman"/>
          <w:sz w:val="24"/>
          <w:szCs w:val="24"/>
        </w:rPr>
        <w:t>PDV</w:t>
      </w:r>
      <w:r w:rsidR="00915805">
        <w:rPr>
          <w:rFonts w:ascii="Times New Roman" w:hAnsi="Times New Roman" w:cs="Times New Roman"/>
          <w:sz w:val="24"/>
          <w:szCs w:val="24"/>
        </w:rPr>
        <w:t>-om.</w:t>
      </w:r>
    </w:p>
    <w:p w14:paraId="1A449D59" w14:textId="3FEA99FC" w:rsidR="004C44D7" w:rsidRPr="004C44D7" w:rsidRDefault="004C44D7" w:rsidP="004C44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44D7"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Završeni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geotehnički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istražni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radovi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izrada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geotehničkih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istražnih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elaborata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lokacije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UPOV </w:t>
      </w:r>
      <w:proofErr w:type="spellStart"/>
      <w:r w:rsidR="005F7F75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rojekt</w:t>
      </w:r>
      <w:r w:rsidR="005F7F7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="005F7F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izgradnja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Uređaja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pročišćavanje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otpadnih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voda-faza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 (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kapaciteta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područje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Grada Opuzena, Općina Slivno-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Vlaka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Podgradina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Pokrenut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postupak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projektne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dokumentacije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ishođenje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lokacijske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dozvole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išli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prijavu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NPOO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natječaj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izradi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elaborat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zaštite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okoliša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uređaj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F1DBA13" w14:textId="77777777" w:rsid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Većinski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investitor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izrade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projektne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dokumentacije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Hrvatske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vode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(80%),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manjim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dijelom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Grad Opuzen i Općina Slivno (20%).</w:t>
      </w:r>
    </w:p>
    <w:p w14:paraId="53B3C411" w14:textId="77777777" w:rsid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82B5C0" w14:textId="77777777" w:rsidR="005F7F75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Završen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elaborat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pušten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uvjete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nakon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iskoličenja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visina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provedenih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geodetskih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ucrtavanja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dionica,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gradnje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sekundarne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kanalizacijske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mreže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sustava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vodoopskrbe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novi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projekt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aglomeracije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5F7F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1A55B93A" w14:textId="06DAB2A8" w:rsidR="004C44D7" w:rsidRDefault="005F7F75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aralelno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 tome se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radi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izrada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elaborata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zaštite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okoliša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provedbu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ocjene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potrebi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procjene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utjecaja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zahvata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44D7"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okoliš</w:t>
      </w:r>
      <w:proofErr w:type="spellEnd"/>
    </w:p>
    <w:p w14:paraId="4E22528D" w14:textId="77777777" w:rsidR="004C44D7" w:rsidRP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AF981F" w14:textId="77777777" w:rsidR="004C44D7" w:rsidRP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Područje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zahvata-dio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vezano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Opuzen:</w:t>
      </w:r>
    </w:p>
    <w:p w14:paraId="1C6BC3FE" w14:textId="77777777" w:rsidR="004C44D7" w:rsidRP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Poduzetnička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zona "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Tvornica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ulica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Prašnica,dio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Zagrebačke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ulice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ulice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Barake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kolektor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br.9,dio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ulice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Zrinsko-Frankopanska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 od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zgrade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DNŽ do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kuće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Salacan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Crepina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ustave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desnom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obalom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lijeva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obala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vodotoka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Crepina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, Tisno.</w:t>
      </w:r>
    </w:p>
    <w:p w14:paraId="6D4A9BDF" w14:textId="77777777" w:rsid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Samo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izmjena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nove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vodooskrbne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mreže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Prantrnovo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nogostup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-od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Gradinski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most do most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D9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dionici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Ulica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žrtava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Domovinskog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rata,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Ulica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Stjepana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Radića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Smokovo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Mandarinska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E06556A" w14:textId="77777777" w:rsidR="004C44D7" w:rsidRP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AB868F" w14:textId="3407B95F" w:rsid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Većinski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investitor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izrade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projektne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dokumentacije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Hrvatske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vode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(80%),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manjim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>dijelom</w:t>
      </w:r>
      <w:proofErr w:type="spellEnd"/>
      <w:r w:rsidRPr="004C44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Grad Opuzen i Općina Slivno (20%).</w:t>
      </w:r>
    </w:p>
    <w:p w14:paraId="0C3F7FDD" w14:textId="77777777" w:rsidR="004C44D7" w:rsidRPr="004C44D7" w:rsidRDefault="004C44D7" w:rsidP="004C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961BFD" w14:textId="4FAA7F51" w:rsidR="007F1182" w:rsidRPr="00A33978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915805">
        <w:rPr>
          <w:rFonts w:ascii="Times New Roman" w:hAnsi="Times New Roman" w:cs="Times New Roman"/>
          <w:sz w:val="24"/>
          <w:szCs w:val="24"/>
        </w:rPr>
        <w:t xml:space="preserve">Napravljeno </w:t>
      </w:r>
      <w:r w:rsidRPr="00A33978">
        <w:rPr>
          <w:rFonts w:ascii="Times New Roman" w:hAnsi="Times New Roman" w:cs="Times New Roman"/>
          <w:sz w:val="24"/>
          <w:szCs w:val="24"/>
        </w:rPr>
        <w:t>idejno rješenj</w:t>
      </w:r>
      <w:r w:rsidR="00915805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za </w:t>
      </w:r>
      <w:r w:rsidR="00915805">
        <w:rPr>
          <w:rFonts w:ascii="Times New Roman" w:hAnsi="Times New Roman" w:cs="Times New Roman"/>
          <w:sz w:val="24"/>
          <w:szCs w:val="24"/>
        </w:rPr>
        <w:t>sanaciju</w:t>
      </w:r>
      <w:r w:rsidRPr="00A33978">
        <w:rPr>
          <w:rFonts w:ascii="Times New Roman" w:hAnsi="Times New Roman" w:cs="Times New Roman"/>
          <w:sz w:val="24"/>
          <w:szCs w:val="24"/>
        </w:rPr>
        <w:t xml:space="preserve"> oborinske odvodnje ul Ante Starčevića</w:t>
      </w:r>
      <w:r w:rsidR="007F1182" w:rsidRPr="00A33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117A5" w14:textId="505C105B" w:rsidR="00020942" w:rsidRPr="00A33978" w:rsidRDefault="007F1182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915805">
        <w:rPr>
          <w:rFonts w:ascii="Times New Roman" w:hAnsi="Times New Roman" w:cs="Times New Roman"/>
          <w:sz w:val="24"/>
          <w:szCs w:val="24"/>
        </w:rPr>
        <w:t>Usvojene V.i</w:t>
      </w:r>
      <w:r w:rsidR="00651AD0" w:rsidRPr="00A33978">
        <w:rPr>
          <w:rFonts w:ascii="Times New Roman" w:hAnsi="Times New Roman" w:cs="Times New Roman"/>
          <w:sz w:val="24"/>
          <w:szCs w:val="24"/>
        </w:rPr>
        <w:t xml:space="preserve">zmjene </w:t>
      </w:r>
      <w:r w:rsidRPr="00A33978">
        <w:rPr>
          <w:rFonts w:ascii="Times New Roman" w:hAnsi="Times New Roman" w:cs="Times New Roman"/>
          <w:sz w:val="24"/>
          <w:szCs w:val="24"/>
        </w:rPr>
        <w:t xml:space="preserve"> i dopun</w:t>
      </w:r>
      <w:r w:rsidR="00651AD0" w:rsidRPr="00A33978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prostornog plana    </w:t>
      </w:r>
    </w:p>
    <w:p w14:paraId="37BC97B2" w14:textId="38CCE25D" w:rsidR="007F1182" w:rsidRPr="00A33978" w:rsidRDefault="00020942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915805">
        <w:rPr>
          <w:rFonts w:ascii="Times New Roman" w:hAnsi="Times New Roman" w:cs="Times New Roman"/>
          <w:sz w:val="24"/>
          <w:szCs w:val="24"/>
        </w:rPr>
        <w:t xml:space="preserve">Napravljen glavni projekt </w:t>
      </w:r>
      <w:r w:rsidRPr="00A33978">
        <w:rPr>
          <w:rFonts w:ascii="Times New Roman" w:hAnsi="Times New Roman" w:cs="Times New Roman"/>
          <w:sz w:val="24"/>
          <w:szCs w:val="24"/>
        </w:rPr>
        <w:t>za nastavak sanacije nogostupa i rješavanje oborinske odvodnje uz dionicu D8 (Zagrebačka-pothodnik Jasenska)</w:t>
      </w:r>
      <w:r w:rsidR="007F1182" w:rsidRPr="00A3397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C4AE1ED" w14:textId="5DCACABE" w:rsidR="006E2784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915805">
        <w:rPr>
          <w:rFonts w:ascii="Times New Roman" w:hAnsi="Times New Roman" w:cs="Times New Roman"/>
          <w:sz w:val="24"/>
          <w:szCs w:val="24"/>
        </w:rPr>
        <w:t xml:space="preserve">U tijeku izrada </w:t>
      </w:r>
      <w:r w:rsidRPr="00A33978">
        <w:rPr>
          <w:rFonts w:ascii="Times New Roman" w:hAnsi="Times New Roman" w:cs="Times New Roman"/>
          <w:sz w:val="24"/>
          <w:szCs w:val="24"/>
        </w:rPr>
        <w:t>idejnog rješenja za dječje i sportsko igralište na području BUK-VLAKA (Crepina)</w:t>
      </w:r>
    </w:p>
    <w:p w14:paraId="70D9BB7B" w14:textId="4EF885B2" w:rsidR="004C44D7" w:rsidRPr="006E5C0B" w:rsidRDefault="004C44D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44D7">
        <w:t xml:space="preserve"> </w:t>
      </w:r>
      <w:r w:rsidRPr="006E5C0B">
        <w:rPr>
          <w:rFonts w:ascii="Times New Roman" w:hAnsi="Times New Roman" w:cs="Times New Roman"/>
          <w:sz w:val="24"/>
          <w:szCs w:val="24"/>
        </w:rPr>
        <w:t>U tijeku izrada idejnog rješenja za rekonstrukciju "Trnovskog kanala"</w:t>
      </w:r>
      <w:r w:rsidR="006E5C0B" w:rsidRPr="006E5C0B">
        <w:rPr>
          <w:rFonts w:ascii="Times New Roman" w:hAnsi="Times New Roman" w:cs="Times New Roman"/>
          <w:sz w:val="24"/>
          <w:szCs w:val="24"/>
        </w:rPr>
        <w:t>.</w:t>
      </w:r>
    </w:p>
    <w:p w14:paraId="67D94470" w14:textId="19551C81" w:rsidR="006E5C0B" w:rsidRPr="006E5C0B" w:rsidRDefault="006E5C0B" w:rsidP="006E5C0B">
      <w:pPr>
        <w:rPr>
          <w:rFonts w:ascii="Times New Roman" w:hAnsi="Times New Roman" w:cs="Times New Roman"/>
          <w:sz w:val="24"/>
          <w:szCs w:val="24"/>
        </w:rPr>
      </w:pPr>
      <w:r w:rsidRPr="006E5C0B">
        <w:rPr>
          <w:rFonts w:ascii="Times New Roman" w:hAnsi="Times New Roman" w:cs="Times New Roman"/>
          <w:sz w:val="24"/>
          <w:szCs w:val="24"/>
        </w:rPr>
        <w:t xml:space="preserve">- U planu izrada idejnog rješenja za energetsku obnovu sportske dvorane nakon završenog postupka legalizacije </w:t>
      </w:r>
    </w:p>
    <w:p w14:paraId="15235C86" w14:textId="62ADE95A" w:rsidR="006E5C0B" w:rsidRPr="006E5C0B" w:rsidRDefault="006E5C0B" w:rsidP="006E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C0B">
        <w:rPr>
          <w:rFonts w:ascii="Times New Roman" w:hAnsi="Times New Roman" w:cs="Times New Roman"/>
          <w:sz w:val="24"/>
          <w:szCs w:val="24"/>
        </w:rPr>
        <w:t xml:space="preserve">-U planu izrada idejnog rješenja za Poduzetničku zonu II-faza I- podloga za nastavak izrade </w:t>
      </w:r>
      <w:r w:rsidR="002F7FB8">
        <w:rPr>
          <w:rFonts w:ascii="Times New Roman" w:hAnsi="Times New Roman" w:cs="Times New Roman"/>
          <w:sz w:val="24"/>
          <w:szCs w:val="24"/>
        </w:rPr>
        <w:t>U</w:t>
      </w:r>
      <w:r w:rsidRPr="006E5C0B">
        <w:rPr>
          <w:rFonts w:ascii="Times New Roman" w:hAnsi="Times New Roman" w:cs="Times New Roman"/>
          <w:sz w:val="24"/>
          <w:szCs w:val="24"/>
        </w:rPr>
        <w:t>PU Poduzenička zona II</w:t>
      </w:r>
    </w:p>
    <w:p w14:paraId="08A1405F" w14:textId="1AF792CA" w:rsidR="006E5C0B" w:rsidRPr="006E5C0B" w:rsidRDefault="006E5C0B" w:rsidP="006E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C0B">
        <w:rPr>
          <w:rFonts w:ascii="Times New Roman" w:hAnsi="Times New Roman" w:cs="Times New Roman"/>
          <w:sz w:val="24"/>
          <w:szCs w:val="24"/>
        </w:rPr>
        <w:t>-U planu izrada idejnog rješenja za nautičku marinu</w:t>
      </w:r>
    </w:p>
    <w:p w14:paraId="2D2F3F20" w14:textId="53083940" w:rsidR="006E5C0B" w:rsidRPr="006E5C0B" w:rsidRDefault="006E5C0B" w:rsidP="006E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C0B">
        <w:rPr>
          <w:rFonts w:ascii="Times New Roman" w:hAnsi="Times New Roman" w:cs="Times New Roman"/>
          <w:sz w:val="24"/>
          <w:szCs w:val="24"/>
        </w:rPr>
        <w:t>-U planu izrada idejnog rješenja za bivšu "PIK-ovu" zgradu</w:t>
      </w:r>
    </w:p>
    <w:p w14:paraId="08957476" w14:textId="4A31F8E7" w:rsidR="006E5C0B" w:rsidRPr="006E5C0B" w:rsidRDefault="006E5C0B" w:rsidP="006E5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C0B">
        <w:rPr>
          <w:rFonts w:ascii="Times New Roman" w:hAnsi="Times New Roman" w:cs="Times New Roman"/>
          <w:sz w:val="24"/>
          <w:szCs w:val="24"/>
        </w:rPr>
        <w:t>-U planu izrada idejnog rješenja za prometnu infrastrukturu u Podvornici, podloga za nastavak izrade UPU Podvornica</w:t>
      </w:r>
    </w:p>
    <w:p w14:paraId="20A56956" w14:textId="779CFEC9" w:rsidR="005E5E3D" w:rsidRDefault="005E5E3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751E4" w14:textId="77777777" w:rsidR="001C1078" w:rsidRPr="00A33978" w:rsidRDefault="001C107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521782" w14:textId="159102B5" w:rsidR="005E5E3D" w:rsidRPr="00A33978" w:rsidRDefault="005E5E3D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Zajednički projekti </w:t>
      </w:r>
      <w:r w:rsidR="009B2BF6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tj izrada projektne dokumentacije </w:t>
      </w:r>
      <w:r w:rsidRPr="00A33978">
        <w:rPr>
          <w:rFonts w:ascii="Times New Roman" w:hAnsi="Times New Roman" w:cs="Times New Roman"/>
          <w:b/>
          <w:bCs/>
          <w:sz w:val="24"/>
          <w:szCs w:val="24"/>
        </w:rPr>
        <w:t>s ostalim JL(R)PS:</w:t>
      </w:r>
    </w:p>
    <w:p w14:paraId="5DC781D5" w14:textId="2E188C4C" w:rsidR="009D0298" w:rsidRDefault="005E5E3D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 xml:space="preserve">- </w:t>
      </w:r>
      <w:r w:rsidR="00915805">
        <w:rPr>
          <w:rFonts w:ascii="Times New Roman" w:hAnsi="Times New Roman" w:cs="Times New Roman"/>
          <w:sz w:val="24"/>
          <w:szCs w:val="24"/>
        </w:rPr>
        <w:t>Napravljena</w:t>
      </w:r>
      <w:r w:rsidRPr="00A33978">
        <w:rPr>
          <w:rFonts w:ascii="Times New Roman" w:hAnsi="Times New Roman" w:cs="Times New Roman"/>
          <w:sz w:val="24"/>
          <w:szCs w:val="24"/>
        </w:rPr>
        <w:t xml:space="preserve"> projektn</w:t>
      </w:r>
      <w:r w:rsidR="00915805">
        <w:rPr>
          <w:rFonts w:ascii="Times New Roman" w:hAnsi="Times New Roman" w:cs="Times New Roman"/>
          <w:sz w:val="24"/>
          <w:szCs w:val="24"/>
        </w:rPr>
        <w:t>a</w:t>
      </w:r>
      <w:r w:rsidRPr="00A33978">
        <w:rPr>
          <w:rFonts w:ascii="Times New Roman" w:hAnsi="Times New Roman" w:cs="Times New Roman"/>
          <w:sz w:val="24"/>
          <w:szCs w:val="24"/>
        </w:rPr>
        <w:t xml:space="preserve"> dokumentacij</w:t>
      </w:r>
      <w:r w:rsidR="00915805">
        <w:rPr>
          <w:rFonts w:ascii="Times New Roman" w:hAnsi="Times New Roman" w:cs="Times New Roman"/>
          <w:sz w:val="24"/>
          <w:szCs w:val="24"/>
        </w:rPr>
        <w:t>a</w:t>
      </w:r>
      <w:r w:rsidRPr="00A33978">
        <w:rPr>
          <w:rFonts w:ascii="Times New Roman" w:hAnsi="Times New Roman" w:cs="Times New Roman"/>
          <w:sz w:val="24"/>
          <w:szCs w:val="24"/>
        </w:rPr>
        <w:t xml:space="preserve"> i prijava na natječaj za PRŠI</w:t>
      </w:r>
      <w:r w:rsidR="009B2BF6" w:rsidRPr="00A33978">
        <w:rPr>
          <w:rFonts w:ascii="Times New Roman" w:hAnsi="Times New Roman" w:cs="Times New Roman"/>
          <w:sz w:val="24"/>
          <w:szCs w:val="24"/>
        </w:rPr>
        <w:t xml:space="preserve"> Neretva</w:t>
      </w:r>
      <w:r w:rsidRPr="00A33978">
        <w:rPr>
          <w:rFonts w:ascii="Times New Roman" w:hAnsi="Times New Roman" w:cs="Times New Roman"/>
          <w:sz w:val="24"/>
          <w:szCs w:val="24"/>
        </w:rPr>
        <w:t xml:space="preserve"> (</w:t>
      </w:r>
      <w:r w:rsidR="009B2BF6" w:rsidRPr="00A33978">
        <w:rPr>
          <w:rFonts w:ascii="Times New Roman" w:hAnsi="Times New Roman" w:cs="Times New Roman"/>
          <w:sz w:val="24"/>
          <w:szCs w:val="24"/>
        </w:rPr>
        <w:t xml:space="preserve">Plan razvoja infrastrukture </w:t>
      </w:r>
      <w:r w:rsidRPr="00A33978">
        <w:rPr>
          <w:rFonts w:ascii="Times New Roman" w:hAnsi="Times New Roman" w:cs="Times New Roman"/>
          <w:sz w:val="24"/>
          <w:szCs w:val="24"/>
        </w:rPr>
        <w:t>širokopojasn</w:t>
      </w:r>
      <w:r w:rsidR="009B2BF6" w:rsidRPr="00A33978">
        <w:rPr>
          <w:rFonts w:ascii="Times New Roman" w:hAnsi="Times New Roman" w:cs="Times New Roman"/>
          <w:sz w:val="24"/>
          <w:szCs w:val="24"/>
        </w:rPr>
        <w:t>og</w:t>
      </w:r>
      <w:r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9B2BF6" w:rsidRPr="00A33978">
        <w:rPr>
          <w:rFonts w:ascii="Times New Roman" w:hAnsi="Times New Roman" w:cs="Times New Roman"/>
          <w:sz w:val="24"/>
          <w:szCs w:val="24"/>
        </w:rPr>
        <w:t>pristupa za internet</w:t>
      </w:r>
      <w:r w:rsidRPr="00A33978">
        <w:rPr>
          <w:rFonts w:ascii="Times New Roman" w:hAnsi="Times New Roman" w:cs="Times New Roman"/>
          <w:sz w:val="24"/>
          <w:szCs w:val="24"/>
        </w:rPr>
        <w:t>)</w:t>
      </w:r>
      <w:r w:rsidR="009B2BF6" w:rsidRPr="00A33978">
        <w:rPr>
          <w:rFonts w:ascii="Times New Roman" w:hAnsi="Times New Roman" w:cs="Times New Roman"/>
          <w:sz w:val="24"/>
          <w:szCs w:val="24"/>
        </w:rPr>
        <w:t>-nositelj Grad Opuzen u suradnji s ostalim JLS u dolini Neretve temeljem dodatka sporazuma</w:t>
      </w:r>
      <w:r w:rsidR="00915805">
        <w:rPr>
          <w:rFonts w:ascii="Times New Roman" w:hAnsi="Times New Roman" w:cs="Times New Roman"/>
          <w:sz w:val="24"/>
          <w:szCs w:val="24"/>
        </w:rPr>
        <w:t xml:space="preserve">. Dobivena potvrda 12.lipnja 2023. da je plan </w:t>
      </w:r>
      <w:r w:rsidR="00915805" w:rsidRPr="00915805">
        <w:rPr>
          <w:rFonts w:ascii="Times New Roman" w:hAnsi="Times New Roman" w:cs="Times New Roman"/>
          <w:sz w:val="24"/>
          <w:szCs w:val="24"/>
        </w:rPr>
        <w:t>izrađen sukladno Okvirnom nacionalnom programu za razvoj infrastrukture širokopojasnog pristupa u područjima u kojima ne postoji dostatan komercijalni interes za ulaganja (NN br. 68/16) (u daljnjem tekstu: ONP)</w:t>
      </w:r>
      <w:r w:rsidR="00915805">
        <w:rPr>
          <w:rFonts w:ascii="Times New Roman" w:hAnsi="Times New Roman" w:cs="Times New Roman"/>
          <w:sz w:val="24"/>
          <w:szCs w:val="24"/>
        </w:rPr>
        <w:t xml:space="preserve">. </w:t>
      </w:r>
      <w:r w:rsidR="00915805" w:rsidRPr="00915805">
        <w:rPr>
          <w:rFonts w:ascii="Times New Roman" w:hAnsi="Times New Roman" w:cs="Times New Roman"/>
          <w:sz w:val="24"/>
          <w:szCs w:val="24"/>
        </w:rPr>
        <w:t>Također, potvrđuje se da je predmetni PRŠI usklađen s inicijalnim planom implementacije Nacionalnog programa razvoja širokopojasne agregacijske infrastrukture u područjima u kojima ne postoji dostatan komercijalni interes za ulaganja, kao preduvjetom razvoja pristupnih mreža sljedeće generacije (NGA) (NN br. 37/18).</w:t>
      </w:r>
    </w:p>
    <w:p w14:paraId="418465B8" w14:textId="77777777" w:rsidR="00915805" w:rsidRPr="00A33978" w:rsidRDefault="00915805" w:rsidP="00915805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Iskaz interesa za gradnju logističko-distributivnog centra na Javni poziv od Ministarstva poljoprivrede- nositelj DNŽ u suradnji s partnerom Grad Opuzen-izrada studije izvodljivosti za opravdanost izgradnje LDC</w:t>
      </w:r>
    </w:p>
    <w:p w14:paraId="559928D4" w14:textId="77777777" w:rsidR="001C1078" w:rsidRPr="00A33978" w:rsidRDefault="001C107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6D019" w14:textId="313D6ED2" w:rsidR="006E2784" w:rsidRPr="001C1078" w:rsidRDefault="00223CC9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>Oglašavanje u medijima</w:t>
      </w:r>
    </w:p>
    <w:p w14:paraId="72EDC2BA" w14:textId="034BDD9E" w:rsidR="006E2784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Promocija Grada Opuzena:</w:t>
      </w:r>
    </w:p>
    <w:p w14:paraId="2F0F55DF" w14:textId="10648EB3" w:rsidR="000E6925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 HRT televizija- Dobro jutro Hrvatska</w:t>
      </w:r>
    </w:p>
    <w:p w14:paraId="20517843" w14:textId="0A0A2119" w:rsidR="006E2784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 xml:space="preserve">Ostali mediji kroz članke (Jutarnji, Slobodna, </w:t>
      </w:r>
      <w:r w:rsidR="00C74881" w:rsidRPr="00A33978">
        <w:rPr>
          <w:rFonts w:ascii="Times New Roman" w:hAnsi="Times New Roman" w:cs="Times New Roman"/>
          <w:sz w:val="24"/>
          <w:szCs w:val="24"/>
        </w:rPr>
        <w:t>Croatia-full of life,</w:t>
      </w:r>
      <w:r w:rsidR="00D72193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Južni.hr, Gradonačelnik.hr</w:t>
      </w:r>
      <w:r w:rsidR="000E6925" w:rsidRPr="00A33978">
        <w:rPr>
          <w:rFonts w:ascii="Times New Roman" w:hAnsi="Times New Roman" w:cs="Times New Roman"/>
          <w:sz w:val="24"/>
          <w:szCs w:val="24"/>
        </w:rPr>
        <w:t>, Turističke priče,</w:t>
      </w:r>
      <w:r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0E6925" w:rsidRPr="00A33978">
        <w:rPr>
          <w:rFonts w:ascii="Times New Roman" w:hAnsi="Times New Roman" w:cs="Times New Roman"/>
          <w:sz w:val="24"/>
          <w:szCs w:val="24"/>
        </w:rPr>
        <w:t xml:space="preserve">poznati </w:t>
      </w:r>
      <w:r w:rsidRPr="00A33978">
        <w:rPr>
          <w:rFonts w:ascii="Times New Roman" w:hAnsi="Times New Roman" w:cs="Times New Roman"/>
          <w:sz w:val="24"/>
          <w:szCs w:val="24"/>
        </w:rPr>
        <w:t>blogeri, lokalni mediji</w:t>
      </w:r>
      <w:r w:rsidR="000E6925" w:rsidRPr="00A33978">
        <w:rPr>
          <w:rFonts w:ascii="Times New Roman" w:hAnsi="Times New Roman" w:cs="Times New Roman"/>
          <w:sz w:val="24"/>
          <w:szCs w:val="24"/>
        </w:rPr>
        <w:t xml:space="preserve"> itd</w:t>
      </w:r>
      <w:r w:rsidRPr="00A33978">
        <w:rPr>
          <w:rFonts w:ascii="Times New Roman" w:hAnsi="Times New Roman" w:cs="Times New Roman"/>
          <w:sz w:val="24"/>
          <w:szCs w:val="24"/>
        </w:rPr>
        <w:t>)</w:t>
      </w:r>
    </w:p>
    <w:p w14:paraId="3B01C8C6" w14:textId="77777777" w:rsidR="000E6925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1B1B6" w14:textId="0E5392B1" w:rsidR="00223CC9" w:rsidRPr="00A33978" w:rsidRDefault="00223CC9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Radi što kvalitetnijeg informiranja građana o aktivnostima i projektima koji se provode u Gradu gradonačelnik je davao izjave za</w:t>
      </w:r>
      <w:r w:rsidR="000E6925" w:rsidRPr="00A33978">
        <w:rPr>
          <w:rFonts w:ascii="Times New Roman" w:hAnsi="Times New Roman" w:cs="Times New Roman"/>
          <w:sz w:val="24"/>
          <w:szCs w:val="24"/>
        </w:rPr>
        <w:t>:</w:t>
      </w:r>
    </w:p>
    <w:p w14:paraId="789ABC3D" w14:textId="1CD143B6" w:rsidR="00223CC9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223CC9" w:rsidRPr="00A33978">
        <w:rPr>
          <w:rFonts w:ascii="Times New Roman" w:hAnsi="Times New Roman" w:cs="Times New Roman"/>
          <w:sz w:val="24"/>
          <w:szCs w:val="24"/>
        </w:rPr>
        <w:t xml:space="preserve">Službena Internet stranica Grada </w:t>
      </w:r>
    </w:p>
    <w:p w14:paraId="2688D98E" w14:textId="1C4784DE" w:rsidR="00D41C66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223CC9" w:rsidRPr="00A33978">
        <w:rPr>
          <w:rFonts w:ascii="Times New Roman" w:hAnsi="Times New Roman" w:cs="Times New Roman"/>
          <w:sz w:val="24"/>
          <w:szCs w:val="24"/>
        </w:rPr>
        <w:t xml:space="preserve">ristupilo se i vizualnim izmjenama službene Internet stranice.  Uz novi vizualni identitet same stranice formirane su i nove rubrike, kako zbog zakonskih regulativa koje </w:t>
      </w:r>
      <w:r w:rsidR="00D41C66" w:rsidRPr="00A33978">
        <w:rPr>
          <w:rFonts w:ascii="Times New Roman" w:hAnsi="Times New Roman" w:cs="Times New Roman"/>
          <w:sz w:val="24"/>
          <w:szCs w:val="24"/>
        </w:rPr>
        <w:t>zahtijevaju</w:t>
      </w:r>
      <w:r w:rsidR="00223CC9" w:rsidRPr="00A33978">
        <w:rPr>
          <w:rFonts w:ascii="Times New Roman" w:hAnsi="Times New Roman" w:cs="Times New Roman"/>
          <w:sz w:val="24"/>
          <w:szCs w:val="24"/>
        </w:rPr>
        <w:t xml:space="preserve"> iste, tako i zbog veće dostupnosti informacija građanima i svoj zainteresiranoj javnosti.</w:t>
      </w:r>
    </w:p>
    <w:p w14:paraId="7B52A008" w14:textId="5C64121A" w:rsidR="006E2784" w:rsidRPr="00386431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6E2784" w:rsidRPr="00386431">
        <w:rPr>
          <w:rFonts w:ascii="Times New Roman" w:hAnsi="Times New Roman" w:cs="Times New Roman"/>
          <w:sz w:val="24"/>
          <w:szCs w:val="24"/>
        </w:rPr>
        <w:t>Facebook stranica Grada Opuzena</w:t>
      </w:r>
    </w:p>
    <w:p w14:paraId="7C6E4E2F" w14:textId="7432A455" w:rsidR="006E2784" w:rsidRPr="00386431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-</w:t>
      </w:r>
      <w:r w:rsidR="001C1078" w:rsidRPr="00386431">
        <w:rPr>
          <w:rFonts w:ascii="Times New Roman" w:hAnsi="Times New Roman" w:cs="Times New Roman"/>
          <w:sz w:val="24"/>
          <w:szCs w:val="24"/>
        </w:rPr>
        <w:t xml:space="preserve"> S</w:t>
      </w:r>
      <w:r w:rsidR="006E2784" w:rsidRPr="00386431">
        <w:rPr>
          <w:rFonts w:ascii="Times New Roman" w:hAnsi="Times New Roman" w:cs="Times New Roman"/>
          <w:sz w:val="24"/>
          <w:szCs w:val="24"/>
        </w:rPr>
        <w:t>tranica T</w:t>
      </w:r>
      <w:r w:rsidR="001C1078" w:rsidRPr="00386431">
        <w:rPr>
          <w:rFonts w:ascii="Times New Roman" w:hAnsi="Times New Roman" w:cs="Times New Roman"/>
          <w:sz w:val="24"/>
          <w:szCs w:val="24"/>
        </w:rPr>
        <w:t>urističke zajednice</w:t>
      </w:r>
    </w:p>
    <w:p w14:paraId="3391B8AB" w14:textId="06175EB8" w:rsidR="000E6925" w:rsidRPr="00386431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-</w:t>
      </w:r>
      <w:r w:rsidR="001C1078" w:rsidRPr="00386431">
        <w:rPr>
          <w:rFonts w:ascii="Times New Roman" w:hAnsi="Times New Roman" w:cs="Times New Roman"/>
          <w:sz w:val="24"/>
          <w:szCs w:val="24"/>
        </w:rPr>
        <w:t xml:space="preserve"> </w:t>
      </w:r>
      <w:r w:rsidRPr="00386431">
        <w:rPr>
          <w:rFonts w:ascii="Times New Roman" w:hAnsi="Times New Roman" w:cs="Times New Roman"/>
          <w:sz w:val="24"/>
          <w:szCs w:val="24"/>
        </w:rPr>
        <w:t xml:space="preserve">Oglasne ploče </w:t>
      </w:r>
    </w:p>
    <w:p w14:paraId="1898F5AD" w14:textId="41DD6627" w:rsidR="00386431" w:rsidRPr="00386431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-</w:t>
      </w:r>
      <w:r w:rsidR="001C1078" w:rsidRPr="00386431">
        <w:rPr>
          <w:rFonts w:ascii="Times New Roman" w:hAnsi="Times New Roman" w:cs="Times New Roman"/>
          <w:sz w:val="24"/>
          <w:szCs w:val="24"/>
        </w:rPr>
        <w:t xml:space="preserve"> </w:t>
      </w:r>
      <w:r w:rsidRPr="00386431">
        <w:rPr>
          <w:rFonts w:ascii="Times New Roman" w:hAnsi="Times New Roman" w:cs="Times New Roman"/>
          <w:sz w:val="24"/>
          <w:szCs w:val="24"/>
        </w:rPr>
        <w:t>Radio Delta</w:t>
      </w:r>
      <w:r w:rsidR="001C1078" w:rsidRPr="00386431">
        <w:rPr>
          <w:rFonts w:ascii="Times New Roman" w:hAnsi="Times New Roman" w:cs="Times New Roman"/>
          <w:sz w:val="24"/>
          <w:szCs w:val="24"/>
        </w:rPr>
        <w:t>.</w:t>
      </w:r>
    </w:p>
    <w:p w14:paraId="3AC10B80" w14:textId="036BA0D5" w:rsidR="00386431" w:rsidRPr="00386431" w:rsidRDefault="00386431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U ovom izvještajnom razdoblju održan je niz poslovnih sastanaka</w:t>
      </w:r>
      <w:r w:rsidR="006E5C0B">
        <w:rPr>
          <w:rFonts w:ascii="Times New Roman" w:hAnsi="Times New Roman" w:cs="Times New Roman"/>
          <w:sz w:val="24"/>
          <w:szCs w:val="24"/>
        </w:rPr>
        <w:t xml:space="preserve"> i svečanih uručenja</w:t>
      </w:r>
      <w:r w:rsidRPr="00386431">
        <w:rPr>
          <w:rFonts w:ascii="Times New Roman" w:hAnsi="Times New Roman" w:cs="Times New Roman"/>
          <w:sz w:val="24"/>
          <w:szCs w:val="24"/>
        </w:rPr>
        <w:t xml:space="preserve"> od kojih ističem samo neke</w:t>
      </w:r>
      <w:r w:rsidR="00D42EB8">
        <w:rPr>
          <w:rFonts w:ascii="Times New Roman" w:hAnsi="Times New Roman" w:cs="Times New Roman"/>
          <w:sz w:val="24"/>
          <w:szCs w:val="24"/>
        </w:rPr>
        <w:t xml:space="preserve"> van Grada Opuzena</w:t>
      </w:r>
      <w:r w:rsidRPr="0038643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08BE33" w14:textId="0000C3F3" w:rsidR="00915805" w:rsidRPr="00915805" w:rsidRDefault="00915805" w:rsidP="0091580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15805">
        <w:rPr>
          <w:rFonts w:ascii="Times New Roman" w:hAnsi="Times New Roman" w:cs="Times New Roman"/>
          <w:sz w:val="24"/>
          <w:szCs w:val="24"/>
        </w:rPr>
        <w:t>08.07.2022.</w:t>
      </w:r>
      <w:r w:rsidR="00D42EB8">
        <w:rPr>
          <w:rFonts w:ascii="Times New Roman" w:hAnsi="Times New Roman" w:cs="Times New Roman"/>
          <w:sz w:val="24"/>
          <w:szCs w:val="24"/>
        </w:rPr>
        <w:t xml:space="preserve"> Janjina </w:t>
      </w:r>
      <w:r w:rsidRPr="00915805">
        <w:rPr>
          <w:rFonts w:ascii="Times New Roman" w:hAnsi="Times New Roman" w:cs="Times New Roman"/>
          <w:sz w:val="24"/>
          <w:szCs w:val="24"/>
        </w:rPr>
        <w:t>- Sastanak sa županom u 9ipo u Janjini u vezi preuzimanja na upravljanje Gloga-sustava za navodnjavanje</w:t>
      </w:r>
    </w:p>
    <w:p w14:paraId="1DFD6CB5" w14:textId="7E628331" w:rsidR="00915805" w:rsidRDefault="00915805" w:rsidP="00915805">
      <w:r>
        <w:rPr>
          <w:rFonts w:ascii="Times New Roman" w:hAnsi="Times New Roman" w:cs="Times New Roman"/>
          <w:sz w:val="24"/>
          <w:szCs w:val="24"/>
          <w:lang w:val="en-US"/>
        </w:rPr>
        <w:t>01.12.2022.</w:t>
      </w:r>
      <w:r w:rsidR="00D42EB8">
        <w:rPr>
          <w:rFonts w:ascii="Times New Roman" w:hAnsi="Times New Roman" w:cs="Times New Roman"/>
          <w:sz w:val="24"/>
          <w:szCs w:val="24"/>
          <w:lang w:val="en-US"/>
        </w:rPr>
        <w:t>Opatija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15805">
        <w:t xml:space="preserve"> </w:t>
      </w:r>
      <w:r w:rsidRPr="00915805">
        <w:rPr>
          <w:rFonts w:ascii="Times New Roman" w:hAnsi="Times New Roman" w:cs="Times New Roman"/>
          <w:sz w:val="24"/>
          <w:szCs w:val="24"/>
        </w:rPr>
        <w:t>Svečano uručenje nagrade “Najveći napredak u kvaliteti života Grad Opuzen” za 2022.godinu na Dani regionalnog razvoja i EU fondova</w:t>
      </w:r>
    </w:p>
    <w:p w14:paraId="6EE14D21" w14:textId="22D5D2D6" w:rsidR="00915805" w:rsidRDefault="00915805" w:rsidP="00915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07.12.2022.</w:t>
      </w:r>
      <w:r w:rsidR="00D42EB8">
        <w:rPr>
          <w:rFonts w:ascii="Times New Roman" w:hAnsi="Times New Roman" w:cs="Times New Roman"/>
          <w:sz w:val="24"/>
          <w:szCs w:val="24"/>
          <w:lang w:val="en-US"/>
        </w:rPr>
        <w:t xml:space="preserve"> Split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15805">
        <w:t xml:space="preserve"> </w:t>
      </w:r>
      <w:r w:rsidRPr="00915805">
        <w:rPr>
          <w:rFonts w:ascii="Times New Roman" w:hAnsi="Times New Roman" w:cs="Times New Roman"/>
          <w:sz w:val="24"/>
          <w:szCs w:val="24"/>
        </w:rPr>
        <w:t>Svečano potpisivanje i uručenje ugovora projekt “Zaželi”</w:t>
      </w:r>
      <w:r w:rsidR="00D42EB8">
        <w:rPr>
          <w:rFonts w:ascii="Times New Roman" w:hAnsi="Times New Roman" w:cs="Times New Roman"/>
          <w:sz w:val="24"/>
          <w:szCs w:val="24"/>
        </w:rPr>
        <w:t>.</w:t>
      </w:r>
    </w:p>
    <w:p w14:paraId="5634239D" w14:textId="62C576F2" w:rsidR="00D42EB8" w:rsidRPr="00D42EB8" w:rsidRDefault="00D42EB8" w:rsidP="00D42EB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42EB8">
        <w:rPr>
          <w:rFonts w:ascii="Times New Roman" w:hAnsi="Times New Roman" w:cs="Times New Roman"/>
          <w:sz w:val="24"/>
          <w:szCs w:val="24"/>
        </w:rPr>
        <w:t>Sastanak s Hrvatskim vodama vezano za postojeći i budući projekt aglomeracije.</w:t>
      </w:r>
    </w:p>
    <w:p w14:paraId="3CB21C6B" w14:textId="7BD322F6" w:rsidR="00915805" w:rsidRDefault="00915805" w:rsidP="00915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20.12.2022</w:t>
      </w:r>
      <w:r w:rsidR="00D42EB8">
        <w:rPr>
          <w:rFonts w:ascii="Times New Roman" w:hAnsi="Times New Roman" w:cs="Times New Roman"/>
          <w:sz w:val="24"/>
          <w:szCs w:val="24"/>
        </w:rPr>
        <w:t>. Zagreb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5805">
        <w:t xml:space="preserve"> </w:t>
      </w:r>
      <w:r w:rsidRPr="00915805">
        <w:rPr>
          <w:rFonts w:ascii="Times New Roman" w:hAnsi="Times New Roman" w:cs="Times New Roman"/>
          <w:sz w:val="24"/>
          <w:szCs w:val="24"/>
        </w:rPr>
        <w:t>Svečano potpisivanje i uručenje ugovora za sufinanciranja rada vrtća u svrhu održavanja i unapređenja predškolske djelatnosti za 2022.g.- Središnji državni ured za demografiju</w:t>
      </w:r>
      <w:r w:rsidR="00D42EB8">
        <w:rPr>
          <w:rFonts w:ascii="Times New Roman" w:hAnsi="Times New Roman" w:cs="Times New Roman"/>
          <w:sz w:val="24"/>
          <w:szCs w:val="24"/>
        </w:rPr>
        <w:t>.</w:t>
      </w:r>
    </w:p>
    <w:p w14:paraId="2DBF45C6" w14:textId="357CE18A" w:rsidR="008C0037" w:rsidRPr="008C0037" w:rsidRDefault="00D42EB8" w:rsidP="00C52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Sastanak u </w:t>
      </w:r>
      <w:r w:rsidR="008C0037" w:rsidRPr="008C0037">
        <w:rPr>
          <w:rFonts w:ascii="Times New Roman" w:hAnsi="Times New Roman" w:cs="Times New Roman"/>
          <w:sz w:val="24"/>
          <w:szCs w:val="24"/>
        </w:rPr>
        <w:t>Ministarstvu prostornog ure</w:t>
      </w:r>
      <w:r w:rsidR="008C0037">
        <w:rPr>
          <w:rFonts w:ascii="Times New Roman" w:hAnsi="Times New Roman" w:cs="Times New Roman"/>
          <w:sz w:val="24"/>
          <w:szCs w:val="24"/>
        </w:rPr>
        <w:t>đ</w:t>
      </w:r>
      <w:r w:rsidR="008C0037" w:rsidRPr="008C0037">
        <w:rPr>
          <w:rFonts w:ascii="Times New Roman" w:hAnsi="Times New Roman" w:cs="Times New Roman"/>
          <w:sz w:val="24"/>
          <w:szCs w:val="24"/>
        </w:rPr>
        <w:t>enja, graditeljstva i dr</w:t>
      </w:r>
      <w:r w:rsidR="008C0037">
        <w:rPr>
          <w:rFonts w:ascii="Times New Roman" w:hAnsi="Times New Roman" w:cs="Times New Roman"/>
          <w:sz w:val="24"/>
          <w:szCs w:val="24"/>
        </w:rPr>
        <w:t>ž</w:t>
      </w:r>
      <w:r w:rsidR="008C0037" w:rsidRPr="008C0037">
        <w:rPr>
          <w:rFonts w:ascii="Times New Roman" w:hAnsi="Times New Roman" w:cs="Times New Roman"/>
          <w:sz w:val="24"/>
          <w:szCs w:val="24"/>
        </w:rPr>
        <w:t>avne imovine</w:t>
      </w:r>
    </w:p>
    <w:p w14:paraId="3F067343" w14:textId="14E84582" w:rsidR="00C52002" w:rsidRPr="005F7F75" w:rsidRDefault="00D42EB8" w:rsidP="00C52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Sastanak u MINGOR vezano za </w:t>
      </w:r>
      <w:r w:rsidR="00C52002">
        <w:rPr>
          <w:rFonts w:ascii="Times New Roman" w:hAnsi="Times New Roman" w:cs="Times New Roman"/>
          <w:sz w:val="24"/>
          <w:szCs w:val="24"/>
        </w:rPr>
        <w:t xml:space="preserve">ocjenu </w:t>
      </w:r>
      <w:r w:rsidR="00C52002" w:rsidRPr="005F7F75">
        <w:rPr>
          <w:rFonts w:ascii="Times New Roman" w:hAnsi="Times New Roman" w:cs="Times New Roman"/>
          <w:sz w:val="24"/>
          <w:szCs w:val="24"/>
        </w:rPr>
        <w:t>o potrebi procjene utjecaja zahvata na okoliš (OPUO)</w:t>
      </w:r>
    </w:p>
    <w:p w14:paraId="0E9D1DEE" w14:textId="7580A9C1" w:rsidR="00D42EB8" w:rsidRDefault="00D42EB8" w:rsidP="00915805">
      <w:r>
        <w:rPr>
          <w:rFonts w:ascii="Times New Roman" w:hAnsi="Times New Roman" w:cs="Times New Roman"/>
          <w:sz w:val="24"/>
          <w:szCs w:val="24"/>
        </w:rPr>
        <w:t>vezano za projekt „Sportsko-rekreacijska zona“</w:t>
      </w:r>
    </w:p>
    <w:p w14:paraId="6B0D8240" w14:textId="77777777" w:rsidR="00386431" w:rsidRPr="00386431" w:rsidRDefault="00386431" w:rsidP="00386431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</w:p>
    <w:p w14:paraId="3D62DED7" w14:textId="77777777" w:rsidR="00386431" w:rsidRPr="00386431" w:rsidRDefault="00386431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4646E" w14:textId="489D91F9" w:rsidR="00CF7E0D" w:rsidRPr="00386431" w:rsidRDefault="00CF7E0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5D845" w14:textId="0B9AABF1" w:rsidR="00CF7E0D" w:rsidRPr="00386431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Gradonačelnik</w:t>
      </w:r>
    </w:p>
    <w:p w14:paraId="47C2F81E" w14:textId="1DB58040" w:rsidR="00CF7E0D" w:rsidRPr="00386431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3E775DF2" w14:textId="77777777" w:rsidR="007A0C4B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Ivan Mataga, mag.oec.</w:t>
      </w:r>
    </w:p>
    <w:p w14:paraId="5705D98F" w14:textId="55E49D67" w:rsidR="00CF7E0D" w:rsidRPr="00386431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386431">
        <w:rPr>
          <w:rFonts w:ascii="Times New Roman" w:hAnsi="Times New Roman" w:cs="Times New Roman"/>
          <w:sz w:val="24"/>
          <w:szCs w:val="24"/>
        </w:rPr>
        <w:t>v.r.</w:t>
      </w:r>
    </w:p>
    <w:p w14:paraId="78148329" w14:textId="7D73904A" w:rsidR="00750F28" w:rsidRPr="00386431" w:rsidRDefault="00750F28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5573558D" w14:textId="77777777" w:rsidR="00087388" w:rsidRPr="00386431" w:rsidRDefault="0008738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53F3F" w14:textId="4B580171" w:rsidR="00681332" w:rsidRPr="00386431" w:rsidRDefault="00681332" w:rsidP="001C107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sectPr w:rsidR="00681332" w:rsidRPr="00386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FD"/>
    <w:rsid w:val="000132AF"/>
    <w:rsid w:val="00020942"/>
    <w:rsid w:val="00055A9C"/>
    <w:rsid w:val="00087388"/>
    <w:rsid w:val="000E6925"/>
    <w:rsid w:val="0012493E"/>
    <w:rsid w:val="001C1078"/>
    <w:rsid w:val="00222D10"/>
    <w:rsid w:val="00223CC9"/>
    <w:rsid w:val="002F7FB8"/>
    <w:rsid w:val="00371221"/>
    <w:rsid w:val="00386431"/>
    <w:rsid w:val="003C023A"/>
    <w:rsid w:val="004C44D7"/>
    <w:rsid w:val="00580959"/>
    <w:rsid w:val="005E5E3D"/>
    <w:rsid w:val="005F7F75"/>
    <w:rsid w:val="00651AD0"/>
    <w:rsid w:val="00660FDB"/>
    <w:rsid w:val="00681332"/>
    <w:rsid w:val="006E2784"/>
    <w:rsid w:val="006E5C0B"/>
    <w:rsid w:val="00750F28"/>
    <w:rsid w:val="00753DCD"/>
    <w:rsid w:val="00780FC4"/>
    <w:rsid w:val="007A0C4B"/>
    <w:rsid w:val="007E3A73"/>
    <w:rsid w:val="007F1182"/>
    <w:rsid w:val="007F3CFD"/>
    <w:rsid w:val="008C0037"/>
    <w:rsid w:val="008C6F15"/>
    <w:rsid w:val="008D14E8"/>
    <w:rsid w:val="008F1CB0"/>
    <w:rsid w:val="00915805"/>
    <w:rsid w:val="009B2BF6"/>
    <w:rsid w:val="009D0298"/>
    <w:rsid w:val="00A123D9"/>
    <w:rsid w:val="00A33978"/>
    <w:rsid w:val="00A63376"/>
    <w:rsid w:val="00AD7B59"/>
    <w:rsid w:val="00AE4471"/>
    <w:rsid w:val="00C1612A"/>
    <w:rsid w:val="00C25867"/>
    <w:rsid w:val="00C52002"/>
    <w:rsid w:val="00C74881"/>
    <w:rsid w:val="00CF7E0D"/>
    <w:rsid w:val="00D4073A"/>
    <w:rsid w:val="00D41C66"/>
    <w:rsid w:val="00D42EB8"/>
    <w:rsid w:val="00D72193"/>
    <w:rsid w:val="00D918AF"/>
    <w:rsid w:val="00DA550F"/>
    <w:rsid w:val="00F07D1C"/>
    <w:rsid w:val="00F546A1"/>
    <w:rsid w:val="00F8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BBBD"/>
  <w15:chartTrackingRefBased/>
  <w15:docId w15:val="{9ED28F91-3658-4D3A-BD10-3EC64F17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F7F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C023A"/>
    <w:pPr>
      <w:spacing w:after="0" w:line="240" w:lineRule="auto"/>
    </w:pPr>
    <w:rPr>
      <w:rFonts w:ascii="Calibri" w:hAnsi="Calibri"/>
      <w:szCs w:val="21"/>
      <w:lang w:bidi="he-I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023A"/>
    <w:rPr>
      <w:rFonts w:ascii="Calibri" w:hAnsi="Calibri"/>
      <w:szCs w:val="21"/>
      <w:lang w:bidi="he-IL"/>
    </w:rPr>
  </w:style>
  <w:style w:type="paragraph" w:styleId="ListParagraph">
    <w:name w:val="List Paragraph"/>
    <w:basedOn w:val="Normal"/>
    <w:uiPriority w:val="34"/>
    <w:qFormat/>
    <w:rsid w:val="001C1078"/>
    <w:pPr>
      <w:ind w:left="720"/>
      <w:contextualSpacing/>
    </w:pPr>
  </w:style>
  <w:style w:type="paragraph" w:customStyle="1" w:styleId="xmsonormal">
    <w:name w:val="x_msonormal"/>
    <w:basedOn w:val="Normal"/>
    <w:rsid w:val="00386431"/>
    <w:pPr>
      <w:spacing w:after="0" w:line="240" w:lineRule="auto"/>
    </w:pPr>
    <w:rPr>
      <w:rFonts w:ascii="Calibri" w:hAnsi="Calibri" w:cs="Calibri"/>
      <w:lang w:eastAsia="hr-HR"/>
    </w:rPr>
  </w:style>
  <w:style w:type="character" w:customStyle="1" w:styleId="xmsohyperlink">
    <w:name w:val="x_msohyperlink"/>
    <w:basedOn w:val="DefaultParagraphFont"/>
    <w:rsid w:val="00386431"/>
    <w:rPr>
      <w:color w:val="0563C1"/>
      <w:u w:val="single"/>
    </w:rPr>
  </w:style>
  <w:style w:type="character" w:customStyle="1" w:styleId="xd2edcug0">
    <w:name w:val="x_d2edcug0"/>
    <w:basedOn w:val="DefaultParagraphFont"/>
    <w:rsid w:val="00386431"/>
  </w:style>
  <w:style w:type="character" w:customStyle="1" w:styleId="x193iq5w">
    <w:name w:val="x193iq5w"/>
    <w:basedOn w:val="DefaultParagraphFont"/>
    <w:rsid w:val="00660FDB"/>
  </w:style>
  <w:style w:type="character" w:customStyle="1" w:styleId="Heading3Char">
    <w:name w:val="Heading 3 Char"/>
    <w:basedOn w:val="DefaultParagraphFont"/>
    <w:link w:val="Heading3"/>
    <w:uiPriority w:val="9"/>
    <w:rsid w:val="005F7F7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5F7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Kapović</dc:creator>
  <cp:keywords/>
  <dc:description/>
  <cp:lastModifiedBy>Grad Opuzen</cp:lastModifiedBy>
  <cp:revision>10</cp:revision>
  <cp:lastPrinted>2022-09-23T11:32:00Z</cp:lastPrinted>
  <dcterms:created xsi:type="dcterms:W3CDTF">2023-06-15T08:36:00Z</dcterms:created>
  <dcterms:modified xsi:type="dcterms:W3CDTF">2023-06-15T10:43:00Z</dcterms:modified>
</cp:coreProperties>
</file>